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AF30147" w14:textId="77777777" w:rsidR="006D0BE6" w:rsidRPr="00A546B7" w:rsidRDefault="00C733E5">
      <w:pPr>
        <w:spacing w:after="120" w:line="240" w:lineRule="auto"/>
        <w:jc w:val="center"/>
        <w:rPr>
          <w:rFonts w:ascii="Times New Roman" w:hAnsi="Times New Roman" w:cs="Times New Roman"/>
          <w:sz w:val="24"/>
          <w:szCs w:val="24"/>
        </w:rPr>
      </w:pPr>
      <w:r w:rsidRPr="00A546B7">
        <w:rPr>
          <w:rFonts w:ascii="Times New Roman" w:hAnsi="Times New Roman" w:cs="Times New Roman"/>
          <w:b/>
          <w:color w:val="000000"/>
          <w:sz w:val="24"/>
          <w:szCs w:val="24"/>
        </w:rPr>
        <w:t>KAD-KLVZ-20 KARŞILAŞTIRMA CETVELİ</w:t>
      </w:r>
    </w:p>
    <w:p w14:paraId="1784C50E" w14:textId="77777777" w:rsidR="006D0BE6" w:rsidRPr="00A546B7" w:rsidRDefault="00C733E5">
      <w:pPr>
        <w:spacing w:after="120" w:line="240" w:lineRule="auto"/>
        <w:jc w:val="center"/>
        <w:rPr>
          <w:rFonts w:ascii="Times New Roman" w:hAnsi="Times New Roman" w:cs="Times New Roman"/>
          <w:sz w:val="24"/>
          <w:szCs w:val="24"/>
        </w:rPr>
      </w:pPr>
      <w:r w:rsidRPr="00A546B7">
        <w:rPr>
          <w:rFonts w:ascii="Times New Roman" w:hAnsi="Times New Roman" w:cs="Times New Roman"/>
          <w:strike/>
          <w:color w:val="FF0000"/>
          <w:sz w:val="24"/>
          <w:szCs w:val="24"/>
        </w:rPr>
        <w:t>Kırmızı üstü çizili: çıkarılan metin</w:t>
      </w:r>
      <w:r w:rsidRPr="00A546B7">
        <w:rPr>
          <w:rFonts w:ascii="Times New Roman" w:hAnsi="Times New Roman" w:cs="Times New Roman"/>
          <w:color w:val="000000"/>
          <w:sz w:val="24"/>
          <w:szCs w:val="24"/>
        </w:rPr>
        <w:t xml:space="preserve">   •   </w:t>
      </w:r>
      <w:r w:rsidRPr="00A546B7">
        <w:rPr>
          <w:rFonts w:ascii="Times New Roman" w:hAnsi="Times New Roman" w:cs="Times New Roman"/>
          <w:color w:val="0000FF"/>
          <w:sz w:val="24"/>
          <w:szCs w:val="24"/>
        </w:rPr>
        <w:t>Mavi: eklenen metin</w:t>
      </w:r>
    </w:p>
    <w:tbl>
      <w:tblPr>
        <w:tblStyle w:val="TabloKlavuzu"/>
        <w:tblW w:w="15364" w:type="dxa"/>
        <w:tblLayout w:type="fixed"/>
        <w:tblLook w:val="04A0" w:firstRow="1" w:lastRow="0" w:firstColumn="1" w:lastColumn="0" w:noHBand="0" w:noVBand="1"/>
      </w:tblPr>
      <w:tblGrid>
        <w:gridCol w:w="7682"/>
        <w:gridCol w:w="7682"/>
      </w:tblGrid>
      <w:tr w:rsidR="006D0BE6" w:rsidRPr="00A546B7" w14:paraId="2C3FD65E" w14:textId="77777777">
        <w:trPr>
          <w:tblHeader/>
        </w:trPr>
        <w:tc>
          <w:tcPr>
            <w:tcW w:w="7682" w:type="dxa"/>
            <w:shd w:val="clear" w:color="auto" w:fill="FCE4D6"/>
            <w:tcMar>
              <w:top w:w="80" w:type="dxa"/>
              <w:left w:w="100" w:type="dxa"/>
              <w:bottom w:w="80" w:type="dxa"/>
              <w:right w:w="100" w:type="dxa"/>
            </w:tcMar>
          </w:tcPr>
          <w:p w14:paraId="5B886FC5" w14:textId="77777777" w:rsidR="006D0BE6" w:rsidRPr="00A546B7" w:rsidRDefault="00C733E5">
            <w:pPr>
              <w:jc w:val="center"/>
              <w:rPr>
                <w:rFonts w:ascii="Times New Roman" w:hAnsi="Times New Roman" w:cs="Times New Roman"/>
                <w:sz w:val="24"/>
                <w:szCs w:val="24"/>
              </w:rPr>
            </w:pPr>
            <w:r w:rsidRPr="00A546B7">
              <w:rPr>
                <w:rFonts w:ascii="Times New Roman" w:hAnsi="Times New Roman" w:cs="Times New Roman"/>
                <w:b/>
                <w:color w:val="000000"/>
                <w:sz w:val="24"/>
                <w:szCs w:val="24"/>
              </w:rPr>
              <w:t>MEVCUT METİN</w:t>
            </w:r>
          </w:p>
        </w:tc>
        <w:tc>
          <w:tcPr>
            <w:tcW w:w="7682" w:type="dxa"/>
            <w:shd w:val="clear" w:color="auto" w:fill="DDEBF7"/>
            <w:tcMar>
              <w:top w:w="80" w:type="dxa"/>
              <w:left w:w="100" w:type="dxa"/>
              <w:bottom w:w="80" w:type="dxa"/>
              <w:right w:w="100" w:type="dxa"/>
            </w:tcMar>
          </w:tcPr>
          <w:p w14:paraId="1C34AF90" w14:textId="77777777" w:rsidR="006D0BE6" w:rsidRPr="00A546B7" w:rsidRDefault="00C733E5">
            <w:pPr>
              <w:jc w:val="center"/>
              <w:rPr>
                <w:rFonts w:ascii="Times New Roman" w:hAnsi="Times New Roman" w:cs="Times New Roman"/>
                <w:sz w:val="24"/>
                <w:szCs w:val="24"/>
              </w:rPr>
            </w:pPr>
            <w:r w:rsidRPr="00A546B7">
              <w:rPr>
                <w:rFonts w:ascii="Times New Roman" w:hAnsi="Times New Roman" w:cs="Times New Roman"/>
                <w:b/>
                <w:color w:val="000000"/>
                <w:sz w:val="24"/>
                <w:szCs w:val="24"/>
              </w:rPr>
              <w:t>TASLAK METİN</w:t>
            </w:r>
          </w:p>
        </w:tc>
      </w:tr>
      <w:tr w:rsidR="00084B29" w:rsidRPr="00A546B7" w14:paraId="79665F35" w14:textId="77777777" w:rsidTr="00084B29">
        <w:tc>
          <w:tcPr>
            <w:tcW w:w="7682" w:type="dxa"/>
            <w:shd w:val="clear" w:color="auto" w:fill="FFFFFF" w:themeFill="background1"/>
            <w:tcMar>
              <w:top w:w="80" w:type="dxa"/>
              <w:left w:w="100" w:type="dxa"/>
              <w:bottom w:w="80" w:type="dxa"/>
              <w:right w:w="100" w:type="dxa"/>
            </w:tcMar>
          </w:tcPr>
          <w:p w14:paraId="7565F875" w14:textId="6C6B28A8" w:rsidR="00084B29" w:rsidRPr="00084B29" w:rsidRDefault="004521B1" w:rsidP="004521B1">
            <w:pPr>
              <w:rPr>
                <w:rFonts w:ascii="Times New Roman" w:hAnsi="Times New Roman" w:cs="Times New Roman"/>
                <w:color w:val="000000"/>
                <w:sz w:val="24"/>
                <w:szCs w:val="24"/>
              </w:rPr>
            </w:pPr>
            <w:r w:rsidRPr="004521B1">
              <w:rPr>
                <w:rFonts w:ascii="Times New Roman" w:hAnsi="Times New Roman" w:cs="Times New Roman"/>
                <w:color w:val="000000"/>
                <w:sz w:val="24"/>
                <w:szCs w:val="24"/>
              </w:rPr>
              <w:t>KLINIK</w:t>
            </w:r>
            <w:r>
              <w:rPr>
                <w:rFonts w:ascii="Times New Roman" w:hAnsi="Times New Roman" w:cs="Times New Roman"/>
                <w:color w:val="000000"/>
                <w:sz w:val="24"/>
                <w:szCs w:val="24"/>
              </w:rPr>
              <w:t xml:space="preserve"> </w:t>
            </w:r>
            <w:r w:rsidRPr="004521B1">
              <w:rPr>
                <w:rFonts w:ascii="Times New Roman" w:hAnsi="Times New Roman" w:cs="Times New Roman"/>
                <w:color w:val="000000"/>
                <w:sz w:val="24"/>
                <w:szCs w:val="24"/>
              </w:rPr>
              <w:t>ARAŞTIRMALARDA</w:t>
            </w:r>
            <w:r>
              <w:rPr>
                <w:rFonts w:ascii="Times New Roman" w:hAnsi="Times New Roman" w:cs="Times New Roman"/>
                <w:color w:val="000000"/>
                <w:sz w:val="24"/>
                <w:szCs w:val="24"/>
              </w:rPr>
              <w:t xml:space="preserve"> </w:t>
            </w:r>
            <w:r w:rsidRPr="004521B1">
              <w:rPr>
                <w:rFonts w:ascii="Times New Roman" w:hAnsi="Times New Roman" w:cs="Times New Roman"/>
                <w:color w:val="000000"/>
                <w:sz w:val="24"/>
                <w:szCs w:val="24"/>
              </w:rPr>
              <w:t>KULLANILACAK</w:t>
            </w:r>
            <w:r>
              <w:rPr>
                <w:rFonts w:ascii="Times New Roman" w:hAnsi="Times New Roman" w:cs="Times New Roman"/>
                <w:color w:val="000000"/>
                <w:sz w:val="24"/>
                <w:szCs w:val="24"/>
              </w:rPr>
              <w:t xml:space="preserve"> </w:t>
            </w:r>
            <w:r w:rsidRPr="004521B1">
              <w:rPr>
                <w:rFonts w:ascii="Times New Roman" w:hAnsi="Times New Roman" w:cs="Times New Roman"/>
                <w:color w:val="000000"/>
                <w:sz w:val="24"/>
                <w:szCs w:val="24"/>
              </w:rPr>
              <w:t>ARAŞTIRMA</w:t>
            </w:r>
            <w:r>
              <w:rPr>
                <w:rFonts w:ascii="Times New Roman" w:hAnsi="Times New Roman" w:cs="Times New Roman"/>
                <w:color w:val="000000"/>
                <w:sz w:val="24"/>
                <w:szCs w:val="24"/>
              </w:rPr>
              <w:t xml:space="preserve"> ÜRÜNLERİNİ</w:t>
            </w:r>
            <w:r w:rsidRPr="004521B1">
              <w:rPr>
                <w:rFonts w:ascii="Times New Roman" w:hAnsi="Times New Roman" w:cs="Times New Roman"/>
                <w:color w:val="000000"/>
                <w:sz w:val="24"/>
                <w:szCs w:val="24"/>
              </w:rPr>
              <w:t>N</w:t>
            </w:r>
            <w:r>
              <w:rPr>
                <w:rFonts w:ascii="Times New Roman" w:hAnsi="Times New Roman" w:cs="Times New Roman"/>
                <w:color w:val="000000"/>
                <w:sz w:val="24"/>
                <w:szCs w:val="24"/>
              </w:rPr>
              <w:t xml:space="preserve"> İTHALATI</w:t>
            </w:r>
            <w:r w:rsidRPr="004521B1">
              <w:rPr>
                <w:rFonts w:ascii="Times New Roman" w:hAnsi="Times New Roman" w:cs="Times New Roman"/>
                <w:strike/>
                <w:color w:val="FF0000"/>
                <w:sz w:val="24"/>
                <w:szCs w:val="24"/>
              </w:rPr>
              <w:t>NA</w:t>
            </w:r>
            <w:r>
              <w:rPr>
                <w:rFonts w:ascii="Times New Roman" w:hAnsi="Times New Roman" w:cs="Times New Roman"/>
                <w:color w:val="000000"/>
                <w:sz w:val="24"/>
                <w:szCs w:val="24"/>
              </w:rPr>
              <w:t xml:space="preserve"> İLİŞKİ</w:t>
            </w:r>
            <w:r w:rsidRPr="004521B1">
              <w:rPr>
                <w:rFonts w:ascii="Times New Roman" w:hAnsi="Times New Roman" w:cs="Times New Roman"/>
                <w:color w:val="000000"/>
                <w:sz w:val="24"/>
                <w:szCs w:val="24"/>
              </w:rPr>
              <w:t>N</w:t>
            </w:r>
            <w:r>
              <w:rPr>
                <w:rFonts w:ascii="Times New Roman" w:hAnsi="Times New Roman" w:cs="Times New Roman"/>
                <w:color w:val="000000"/>
                <w:sz w:val="24"/>
                <w:szCs w:val="24"/>
              </w:rPr>
              <w:t xml:space="preserve"> </w:t>
            </w:r>
            <w:r w:rsidRPr="004521B1">
              <w:rPr>
                <w:rFonts w:ascii="Times New Roman" w:hAnsi="Times New Roman" w:cs="Times New Roman"/>
                <w:color w:val="000000"/>
                <w:sz w:val="24"/>
                <w:szCs w:val="24"/>
              </w:rPr>
              <w:t>KILAVUZ</w:t>
            </w:r>
          </w:p>
        </w:tc>
        <w:tc>
          <w:tcPr>
            <w:tcW w:w="7682" w:type="dxa"/>
            <w:shd w:val="clear" w:color="auto" w:fill="FFFFFF" w:themeFill="background1"/>
            <w:tcMar>
              <w:top w:w="80" w:type="dxa"/>
              <w:left w:w="100" w:type="dxa"/>
              <w:bottom w:w="80" w:type="dxa"/>
              <w:right w:w="100" w:type="dxa"/>
            </w:tcMar>
          </w:tcPr>
          <w:p w14:paraId="63F998C3" w14:textId="551180DB" w:rsidR="00084B29" w:rsidRPr="00084B29" w:rsidRDefault="00A71D61" w:rsidP="00084B29">
            <w:pPr>
              <w:rPr>
                <w:rFonts w:ascii="Times New Roman" w:hAnsi="Times New Roman" w:cs="Times New Roman"/>
                <w:color w:val="000000"/>
                <w:sz w:val="24"/>
                <w:szCs w:val="24"/>
              </w:rPr>
            </w:pPr>
            <w:r w:rsidRPr="00A71D61">
              <w:rPr>
                <w:rFonts w:ascii="Times New Roman" w:hAnsi="Times New Roman" w:cs="Times New Roman"/>
                <w:color w:val="000000"/>
                <w:sz w:val="24"/>
                <w:szCs w:val="24"/>
              </w:rPr>
              <w:t xml:space="preserve">KLİNİK ARAŞTIRMALARDA KULLANILACAK ARAŞTIRMA ÜRÜNLERİNİN </w:t>
            </w:r>
            <w:r w:rsidRPr="004521B1">
              <w:rPr>
                <w:rFonts w:ascii="Times New Roman" w:hAnsi="Times New Roman" w:cs="Times New Roman"/>
                <w:color w:val="0000FF"/>
                <w:sz w:val="24"/>
                <w:szCs w:val="24"/>
              </w:rPr>
              <w:t>VE YARDIMCI BEŞERİ TIBBİ ÜRÜNLERİN</w:t>
            </w:r>
            <w:r w:rsidRPr="00A71D61">
              <w:rPr>
                <w:rFonts w:ascii="Times New Roman" w:hAnsi="Times New Roman" w:cs="Times New Roman"/>
                <w:color w:val="000000"/>
                <w:sz w:val="24"/>
                <w:szCs w:val="24"/>
              </w:rPr>
              <w:t xml:space="preserve"> İTHALATI</w:t>
            </w:r>
            <w:bookmarkStart w:id="0" w:name="_GoBack"/>
            <w:r w:rsidRPr="004521B1">
              <w:rPr>
                <w:rFonts w:ascii="Times New Roman" w:hAnsi="Times New Roman" w:cs="Times New Roman"/>
                <w:color w:val="0000FF"/>
                <w:sz w:val="24"/>
                <w:szCs w:val="24"/>
              </w:rPr>
              <w:t>, İADESİ VE İMHASINA</w:t>
            </w:r>
            <w:r w:rsidRPr="00A71D61">
              <w:rPr>
                <w:rFonts w:ascii="Times New Roman" w:hAnsi="Times New Roman" w:cs="Times New Roman"/>
                <w:color w:val="000000"/>
                <w:sz w:val="24"/>
                <w:szCs w:val="24"/>
              </w:rPr>
              <w:t xml:space="preserve"> </w:t>
            </w:r>
            <w:bookmarkEnd w:id="0"/>
            <w:r w:rsidRPr="00A71D61">
              <w:rPr>
                <w:rFonts w:ascii="Times New Roman" w:hAnsi="Times New Roman" w:cs="Times New Roman"/>
                <w:color w:val="000000"/>
                <w:sz w:val="24"/>
                <w:szCs w:val="24"/>
              </w:rPr>
              <w:t>İLİŞKİN KILAVUZ</w:t>
            </w:r>
          </w:p>
        </w:tc>
      </w:tr>
      <w:tr w:rsidR="006D0BE6" w:rsidRPr="00A546B7" w14:paraId="2041D596" w14:textId="77777777">
        <w:tc>
          <w:tcPr>
            <w:tcW w:w="7682" w:type="dxa"/>
            <w:shd w:val="clear" w:color="auto" w:fill="F2F2F2"/>
            <w:tcMar>
              <w:top w:w="80" w:type="dxa"/>
              <w:left w:w="100" w:type="dxa"/>
              <w:bottom w:w="80" w:type="dxa"/>
              <w:right w:w="100" w:type="dxa"/>
            </w:tcMar>
          </w:tcPr>
          <w:p w14:paraId="280FB0B0" w14:textId="77777777" w:rsidR="006D0BE6" w:rsidRPr="00A546B7" w:rsidRDefault="00C733E5">
            <w:pPr>
              <w:keepNext/>
              <w:rPr>
                <w:rFonts w:ascii="Times New Roman" w:hAnsi="Times New Roman" w:cs="Times New Roman"/>
                <w:sz w:val="24"/>
                <w:szCs w:val="24"/>
              </w:rPr>
            </w:pPr>
            <w:r w:rsidRPr="00A546B7">
              <w:rPr>
                <w:rFonts w:ascii="Times New Roman" w:hAnsi="Times New Roman" w:cs="Times New Roman"/>
                <w:b/>
                <w:color w:val="000000"/>
                <w:sz w:val="24"/>
                <w:szCs w:val="24"/>
              </w:rPr>
              <w:t>AMAÇ</w:t>
            </w:r>
          </w:p>
        </w:tc>
        <w:tc>
          <w:tcPr>
            <w:tcW w:w="7682" w:type="dxa"/>
            <w:shd w:val="clear" w:color="auto" w:fill="F2F2F2"/>
            <w:tcMar>
              <w:top w:w="80" w:type="dxa"/>
              <w:left w:w="100" w:type="dxa"/>
              <w:bottom w:w="80" w:type="dxa"/>
              <w:right w:w="100" w:type="dxa"/>
            </w:tcMar>
          </w:tcPr>
          <w:p w14:paraId="7CFA0FEC" w14:textId="77777777" w:rsidR="006D0BE6" w:rsidRPr="00A546B7" w:rsidRDefault="00C733E5">
            <w:pPr>
              <w:keepNext/>
              <w:rPr>
                <w:rFonts w:ascii="Times New Roman" w:hAnsi="Times New Roman" w:cs="Times New Roman"/>
                <w:sz w:val="24"/>
                <w:szCs w:val="24"/>
              </w:rPr>
            </w:pPr>
            <w:r w:rsidRPr="00A546B7">
              <w:rPr>
                <w:rFonts w:ascii="Times New Roman" w:hAnsi="Times New Roman" w:cs="Times New Roman"/>
                <w:b/>
                <w:color w:val="000000"/>
                <w:sz w:val="24"/>
                <w:szCs w:val="24"/>
              </w:rPr>
              <w:t>AMAÇ</w:t>
            </w:r>
          </w:p>
        </w:tc>
      </w:tr>
      <w:tr w:rsidR="006D0BE6" w:rsidRPr="00A546B7" w14:paraId="1343A6C1" w14:textId="77777777">
        <w:tc>
          <w:tcPr>
            <w:tcW w:w="7682" w:type="dxa"/>
            <w:tcMar>
              <w:top w:w="80" w:type="dxa"/>
              <w:left w:w="100" w:type="dxa"/>
              <w:bottom w:w="80" w:type="dxa"/>
              <w:right w:w="100" w:type="dxa"/>
            </w:tcMar>
          </w:tcPr>
          <w:p w14:paraId="18AB90EB" w14:textId="77777777" w:rsidR="006D0BE6" w:rsidRPr="00A546B7" w:rsidRDefault="00C733E5" w:rsidP="00DA3A2D">
            <w:pPr>
              <w:jc w:val="both"/>
              <w:rPr>
                <w:rFonts w:ascii="Times New Roman" w:hAnsi="Times New Roman" w:cs="Times New Roman"/>
                <w:sz w:val="24"/>
                <w:szCs w:val="24"/>
              </w:rPr>
            </w:pPr>
            <w:r w:rsidRPr="00A546B7">
              <w:rPr>
                <w:rFonts w:ascii="Times New Roman" w:hAnsi="Times New Roman" w:cs="Times New Roman"/>
                <w:color w:val="000000"/>
                <w:sz w:val="24"/>
                <w:szCs w:val="24"/>
              </w:rPr>
              <w:t xml:space="preserve">Bu kılavuz, Ülkemizde </w:t>
            </w:r>
            <w:r w:rsidRPr="00A546B7">
              <w:rPr>
                <w:rFonts w:ascii="Times New Roman" w:hAnsi="Times New Roman" w:cs="Times New Roman"/>
                <w:strike/>
                <w:color w:val="FF0000"/>
                <w:sz w:val="24"/>
                <w:szCs w:val="24"/>
              </w:rPr>
              <w:t>yürütülen</w:t>
            </w:r>
            <w:r w:rsidRPr="00A546B7">
              <w:rPr>
                <w:rFonts w:ascii="Times New Roman" w:hAnsi="Times New Roman" w:cs="Times New Roman"/>
                <w:color w:val="000000"/>
                <w:sz w:val="24"/>
                <w:szCs w:val="24"/>
              </w:rPr>
              <w:t xml:space="preserve"> klinik araştırmalarda kullanılacak araştırma </w:t>
            </w:r>
            <w:r w:rsidRPr="00A546B7">
              <w:rPr>
                <w:rFonts w:ascii="Times New Roman" w:hAnsi="Times New Roman" w:cs="Times New Roman"/>
                <w:strike/>
                <w:color w:val="FF0000"/>
                <w:sz w:val="24"/>
                <w:szCs w:val="24"/>
              </w:rPr>
              <w:t>ürünlerinin</w:t>
            </w:r>
            <w:r w:rsidRPr="00A546B7">
              <w:rPr>
                <w:rFonts w:ascii="Times New Roman" w:hAnsi="Times New Roman" w:cs="Times New Roman"/>
                <w:color w:val="000000"/>
                <w:sz w:val="24"/>
                <w:szCs w:val="24"/>
              </w:rPr>
              <w:t xml:space="preserve"> </w:t>
            </w:r>
            <w:r w:rsidRPr="00A546B7">
              <w:rPr>
                <w:rFonts w:ascii="Times New Roman" w:hAnsi="Times New Roman" w:cs="Times New Roman"/>
                <w:strike/>
                <w:color w:val="FF0000"/>
                <w:sz w:val="24"/>
                <w:szCs w:val="24"/>
              </w:rPr>
              <w:t>ithalatına</w:t>
            </w:r>
            <w:r w:rsidRPr="00A546B7">
              <w:rPr>
                <w:rFonts w:ascii="Times New Roman" w:hAnsi="Times New Roman" w:cs="Times New Roman"/>
                <w:color w:val="000000"/>
                <w:sz w:val="24"/>
                <w:szCs w:val="24"/>
              </w:rPr>
              <w:t xml:space="preserve"> ilişkin usul ve esasları belirlemek amacıyla hazırlanmıştır.</w:t>
            </w:r>
          </w:p>
        </w:tc>
        <w:tc>
          <w:tcPr>
            <w:tcW w:w="7682" w:type="dxa"/>
            <w:tcMar>
              <w:top w:w="80" w:type="dxa"/>
              <w:left w:w="100" w:type="dxa"/>
              <w:bottom w:w="80" w:type="dxa"/>
              <w:right w:w="100" w:type="dxa"/>
            </w:tcMar>
          </w:tcPr>
          <w:p w14:paraId="08E34E68" w14:textId="77777777" w:rsidR="006D0BE6" w:rsidRPr="00A546B7" w:rsidRDefault="00C733E5" w:rsidP="00DA3A2D">
            <w:pPr>
              <w:jc w:val="both"/>
              <w:rPr>
                <w:rFonts w:ascii="Times New Roman" w:hAnsi="Times New Roman" w:cs="Times New Roman"/>
                <w:sz w:val="24"/>
                <w:szCs w:val="24"/>
              </w:rPr>
            </w:pPr>
            <w:r w:rsidRPr="00A546B7">
              <w:rPr>
                <w:rFonts w:ascii="Times New Roman" w:hAnsi="Times New Roman" w:cs="Times New Roman"/>
                <w:color w:val="000000"/>
                <w:sz w:val="24"/>
                <w:szCs w:val="24"/>
              </w:rPr>
              <w:t xml:space="preserve">Bu kılavuz, Ülkemizde </w:t>
            </w:r>
            <w:r w:rsidRPr="00A546B7">
              <w:rPr>
                <w:rFonts w:ascii="Times New Roman" w:hAnsi="Times New Roman" w:cs="Times New Roman"/>
                <w:color w:val="0000FF"/>
                <w:sz w:val="24"/>
                <w:szCs w:val="24"/>
              </w:rPr>
              <w:t>yürütülmesine izin verilen</w:t>
            </w:r>
            <w:r w:rsidRPr="00A546B7">
              <w:rPr>
                <w:rFonts w:ascii="Times New Roman" w:hAnsi="Times New Roman" w:cs="Times New Roman"/>
                <w:color w:val="000000"/>
                <w:sz w:val="24"/>
                <w:szCs w:val="24"/>
              </w:rPr>
              <w:t xml:space="preserve"> klinik araştırmalarda kullanılacak araştırma </w:t>
            </w:r>
            <w:r w:rsidRPr="00A546B7">
              <w:rPr>
                <w:rFonts w:ascii="Times New Roman" w:hAnsi="Times New Roman" w:cs="Times New Roman"/>
                <w:color w:val="0000FF"/>
                <w:sz w:val="24"/>
                <w:szCs w:val="24"/>
              </w:rPr>
              <w:t>ürünleri</w:t>
            </w:r>
            <w:r w:rsidRPr="00A546B7">
              <w:rPr>
                <w:rFonts w:ascii="Times New Roman" w:hAnsi="Times New Roman" w:cs="Times New Roman"/>
                <w:color w:val="000000"/>
                <w:sz w:val="24"/>
                <w:szCs w:val="24"/>
              </w:rPr>
              <w:t xml:space="preserve"> </w:t>
            </w:r>
            <w:r w:rsidRPr="00A546B7">
              <w:rPr>
                <w:rFonts w:ascii="Times New Roman" w:hAnsi="Times New Roman" w:cs="Times New Roman"/>
                <w:color w:val="0000FF"/>
                <w:sz w:val="24"/>
                <w:szCs w:val="24"/>
              </w:rPr>
              <w:t>ve yardımcı beşeri tıbbi ürünlerin ithalatı, iadesi ve imhasına</w:t>
            </w:r>
            <w:r w:rsidRPr="00A546B7">
              <w:rPr>
                <w:rFonts w:ascii="Times New Roman" w:hAnsi="Times New Roman" w:cs="Times New Roman"/>
                <w:color w:val="000000"/>
                <w:sz w:val="24"/>
                <w:szCs w:val="24"/>
              </w:rPr>
              <w:t xml:space="preserve"> ilişkin usul ve esasları belirlemek amacıyla hazırlanmıştır.</w:t>
            </w:r>
          </w:p>
        </w:tc>
      </w:tr>
      <w:tr w:rsidR="006D0BE6" w:rsidRPr="00A546B7" w14:paraId="30203C2B" w14:textId="77777777">
        <w:tc>
          <w:tcPr>
            <w:tcW w:w="7682" w:type="dxa"/>
            <w:shd w:val="clear" w:color="auto" w:fill="F2F2F2"/>
            <w:tcMar>
              <w:top w:w="80" w:type="dxa"/>
              <w:left w:w="100" w:type="dxa"/>
              <w:bottom w:w="80" w:type="dxa"/>
              <w:right w:w="100" w:type="dxa"/>
            </w:tcMar>
          </w:tcPr>
          <w:p w14:paraId="2560EBB8" w14:textId="77777777" w:rsidR="006D0BE6" w:rsidRPr="00A546B7" w:rsidRDefault="00C733E5">
            <w:pPr>
              <w:keepNext/>
              <w:rPr>
                <w:rFonts w:ascii="Times New Roman" w:hAnsi="Times New Roman" w:cs="Times New Roman"/>
                <w:sz w:val="24"/>
                <w:szCs w:val="24"/>
              </w:rPr>
            </w:pPr>
            <w:r w:rsidRPr="00A546B7">
              <w:rPr>
                <w:rFonts w:ascii="Times New Roman" w:hAnsi="Times New Roman" w:cs="Times New Roman"/>
                <w:b/>
                <w:color w:val="000000"/>
                <w:sz w:val="24"/>
                <w:szCs w:val="24"/>
              </w:rPr>
              <w:t>KAPSAM</w:t>
            </w:r>
          </w:p>
        </w:tc>
        <w:tc>
          <w:tcPr>
            <w:tcW w:w="7682" w:type="dxa"/>
            <w:shd w:val="clear" w:color="auto" w:fill="F2F2F2"/>
            <w:tcMar>
              <w:top w:w="80" w:type="dxa"/>
              <w:left w:w="100" w:type="dxa"/>
              <w:bottom w:w="80" w:type="dxa"/>
              <w:right w:w="100" w:type="dxa"/>
            </w:tcMar>
          </w:tcPr>
          <w:p w14:paraId="123FAEC3" w14:textId="77777777" w:rsidR="006D0BE6" w:rsidRPr="00A546B7" w:rsidRDefault="00C733E5">
            <w:pPr>
              <w:keepNext/>
              <w:rPr>
                <w:rFonts w:ascii="Times New Roman" w:hAnsi="Times New Roman" w:cs="Times New Roman"/>
                <w:sz w:val="24"/>
                <w:szCs w:val="24"/>
              </w:rPr>
            </w:pPr>
            <w:r w:rsidRPr="00A546B7">
              <w:rPr>
                <w:rFonts w:ascii="Times New Roman" w:hAnsi="Times New Roman" w:cs="Times New Roman"/>
                <w:b/>
                <w:color w:val="000000"/>
                <w:sz w:val="24"/>
                <w:szCs w:val="24"/>
              </w:rPr>
              <w:t>KAPSAM</w:t>
            </w:r>
          </w:p>
        </w:tc>
      </w:tr>
      <w:tr w:rsidR="006D0BE6" w:rsidRPr="00A546B7" w14:paraId="68384522" w14:textId="77777777">
        <w:tc>
          <w:tcPr>
            <w:tcW w:w="7682" w:type="dxa"/>
            <w:tcMar>
              <w:top w:w="80" w:type="dxa"/>
              <w:left w:w="100" w:type="dxa"/>
              <w:bottom w:w="80" w:type="dxa"/>
              <w:right w:w="100" w:type="dxa"/>
            </w:tcMar>
          </w:tcPr>
          <w:p w14:paraId="5FB1027B" w14:textId="77777777" w:rsidR="006D0BE6" w:rsidRPr="00A546B7" w:rsidRDefault="00C733E5" w:rsidP="00DA3A2D">
            <w:pPr>
              <w:jc w:val="both"/>
              <w:rPr>
                <w:rFonts w:ascii="Times New Roman" w:hAnsi="Times New Roman" w:cs="Times New Roman"/>
                <w:sz w:val="24"/>
                <w:szCs w:val="24"/>
              </w:rPr>
            </w:pPr>
            <w:r w:rsidRPr="00A546B7">
              <w:rPr>
                <w:rFonts w:ascii="Times New Roman" w:hAnsi="Times New Roman" w:cs="Times New Roman"/>
                <w:color w:val="000000"/>
                <w:sz w:val="24"/>
                <w:szCs w:val="24"/>
              </w:rPr>
              <w:t xml:space="preserve">Türkiye İlaç ve Tıbbi Cihaz Kurumu Klinik Araştırmalar Dairesi Başkanlığı tarafından yürütülmesine izin verilen klinik araştırmalarda kullanılacak araştırma </w:t>
            </w:r>
            <w:r w:rsidRPr="00A546B7">
              <w:rPr>
                <w:rFonts w:ascii="Times New Roman" w:hAnsi="Times New Roman" w:cs="Times New Roman"/>
                <w:strike/>
                <w:color w:val="FF0000"/>
                <w:sz w:val="24"/>
                <w:szCs w:val="24"/>
              </w:rPr>
              <w:t>ürünlerinin</w:t>
            </w:r>
            <w:r w:rsidRPr="00A546B7">
              <w:rPr>
                <w:rFonts w:ascii="Times New Roman" w:hAnsi="Times New Roman" w:cs="Times New Roman"/>
                <w:color w:val="000000"/>
                <w:sz w:val="24"/>
                <w:szCs w:val="24"/>
              </w:rPr>
              <w:t xml:space="preserve"> </w:t>
            </w:r>
            <w:r w:rsidRPr="00A546B7">
              <w:rPr>
                <w:rFonts w:ascii="Times New Roman" w:hAnsi="Times New Roman" w:cs="Times New Roman"/>
                <w:strike/>
                <w:color w:val="FF0000"/>
                <w:sz w:val="24"/>
                <w:szCs w:val="24"/>
              </w:rPr>
              <w:t>ithalatını</w:t>
            </w:r>
            <w:r w:rsidRPr="00A546B7">
              <w:rPr>
                <w:rFonts w:ascii="Times New Roman" w:hAnsi="Times New Roman" w:cs="Times New Roman"/>
                <w:color w:val="000000"/>
                <w:sz w:val="24"/>
                <w:szCs w:val="24"/>
              </w:rPr>
              <w:t xml:space="preserve"> kapsamaktadır.</w:t>
            </w:r>
          </w:p>
        </w:tc>
        <w:tc>
          <w:tcPr>
            <w:tcW w:w="7682" w:type="dxa"/>
            <w:tcMar>
              <w:top w:w="80" w:type="dxa"/>
              <w:left w:w="100" w:type="dxa"/>
              <w:bottom w:w="80" w:type="dxa"/>
              <w:right w:w="100" w:type="dxa"/>
            </w:tcMar>
          </w:tcPr>
          <w:p w14:paraId="24B8FFC1" w14:textId="77777777" w:rsidR="006D0BE6" w:rsidRPr="00A546B7" w:rsidRDefault="00C733E5" w:rsidP="00DA3A2D">
            <w:pPr>
              <w:jc w:val="both"/>
              <w:rPr>
                <w:rFonts w:ascii="Times New Roman" w:hAnsi="Times New Roman" w:cs="Times New Roman"/>
                <w:sz w:val="24"/>
                <w:szCs w:val="24"/>
              </w:rPr>
            </w:pPr>
            <w:r w:rsidRPr="00A546B7">
              <w:rPr>
                <w:rFonts w:ascii="Times New Roman" w:hAnsi="Times New Roman" w:cs="Times New Roman"/>
                <w:color w:val="000000"/>
                <w:sz w:val="24"/>
                <w:szCs w:val="24"/>
              </w:rPr>
              <w:t xml:space="preserve">Türkiye İlaç ve Tıbbi Cihaz Kurumu Klinik Araştırmalar Dairesi Başkanlığı tarafından yürütülmesine izin verilen klinik araştırmalarda kullanılacak araştırma </w:t>
            </w:r>
            <w:r w:rsidRPr="00A546B7">
              <w:rPr>
                <w:rFonts w:ascii="Times New Roman" w:hAnsi="Times New Roman" w:cs="Times New Roman"/>
                <w:color w:val="0000FF"/>
                <w:sz w:val="24"/>
                <w:szCs w:val="24"/>
              </w:rPr>
              <w:t>ürünleri</w:t>
            </w:r>
            <w:r w:rsidRPr="00A546B7">
              <w:rPr>
                <w:rFonts w:ascii="Times New Roman" w:hAnsi="Times New Roman" w:cs="Times New Roman"/>
                <w:color w:val="000000"/>
                <w:sz w:val="24"/>
                <w:szCs w:val="24"/>
              </w:rPr>
              <w:t xml:space="preserve"> </w:t>
            </w:r>
            <w:r w:rsidRPr="00A546B7">
              <w:rPr>
                <w:rFonts w:ascii="Times New Roman" w:hAnsi="Times New Roman" w:cs="Times New Roman"/>
                <w:color w:val="0000FF"/>
                <w:sz w:val="24"/>
                <w:szCs w:val="24"/>
              </w:rPr>
              <w:t>ve yardımcı beşeri tıbbi ürünlerin ithalatı, iadesi ve imhasına ilişkin iş ve işlemleri</w:t>
            </w:r>
            <w:r w:rsidRPr="00A546B7">
              <w:rPr>
                <w:rFonts w:ascii="Times New Roman" w:hAnsi="Times New Roman" w:cs="Times New Roman"/>
                <w:color w:val="000000"/>
                <w:sz w:val="24"/>
                <w:szCs w:val="24"/>
              </w:rPr>
              <w:t xml:space="preserve"> kapsamaktadır.</w:t>
            </w:r>
          </w:p>
        </w:tc>
      </w:tr>
      <w:tr w:rsidR="006D0BE6" w:rsidRPr="00A546B7" w14:paraId="39E42772" w14:textId="77777777">
        <w:tc>
          <w:tcPr>
            <w:tcW w:w="7682" w:type="dxa"/>
            <w:shd w:val="clear" w:color="auto" w:fill="F2F2F2"/>
            <w:tcMar>
              <w:top w:w="80" w:type="dxa"/>
              <w:left w:w="100" w:type="dxa"/>
              <w:bottom w:w="80" w:type="dxa"/>
              <w:right w:w="100" w:type="dxa"/>
            </w:tcMar>
          </w:tcPr>
          <w:p w14:paraId="51C12821" w14:textId="77777777" w:rsidR="006D0BE6" w:rsidRPr="00A546B7" w:rsidRDefault="00C733E5">
            <w:pPr>
              <w:keepNext/>
              <w:rPr>
                <w:rFonts w:ascii="Times New Roman" w:hAnsi="Times New Roman" w:cs="Times New Roman"/>
                <w:sz w:val="24"/>
                <w:szCs w:val="24"/>
              </w:rPr>
            </w:pPr>
            <w:r w:rsidRPr="00A546B7">
              <w:rPr>
                <w:rFonts w:ascii="Times New Roman" w:hAnsi="Times New Roman" w:cs="Times New Roman"/>
                <w:b/>
                <w:color w:val="000000"/>
                <w:sz w:val="24"/>
                <w:szCs w:val="24"/>
              </w:rPr>
              <w:t>DAYANAK</w:t>
            </w:r>
          </w:p>
        </w:tc>
        <w:tc>
          <w:tcPr>
            <w:tcW w:w="7682" w:type="dxa"/>
            <w:shd w:val="clear" w:color="auto" w:fill="F2F2F2"/>
            <w:tcMar>
              <w:top w:w="80" w:type="dxa"/>
              <w:left w:w="100" w:type="dxa"/>
              <w:bottom w:w="80" w:type="dxa"/>
              <w:right w:w="100" w:type="dxa"/>
            </w:tcMar>
          </w:tcPr>
          <w:p w14:paraId="7A2D60B6" w14:textId="77777777" w:rsidR="006D0BE6" w:rsidRPr="00A546B7" w:rsidRDefault="00C733E5">
            <w:pPr>
              <w:keepNext/>
              <w:rPr>
                <w:rFonts w:ascii="Times New Roman" w:hAnsi="Times New Roman" w:cs="Times New Roman"/>
                <w:sz w:val="24"/>
                <w:szCs w:val="24"/>
              </w:rPr>
            </w:pPr>
            <w:r w:rsidRPr="00A546B7">
              <w:rPr>
                <w:rFonts w:ascii="Times New Roman" w:hAnsi="Times New Roman" w:cs="Times New Roman"/>
                <w:b/>
                <w:color w:val="000000"/>
                <w:sz w:val="24"/>
                <w:szCs w:val="24"/>
              </w:rPr>
              <w:t>DAYANAK</w:t>
            </w:r>
          </w:p>
        </w:tc>
      </w:tr>
      <w:tr w:rsidR="006D0BE6" w:rsidRPr="00A546B7" w14:paraId="312D9207" w14:textId="77777777">
        <w:tc>
          <w:tcPr>
            <w:tcW w:w="7682" w:type="dxa"/>
            <w:tcMar>
              <w:top w:w="80" w:type="dxa"/>
              <w:left w:w="100" w:type="dxa"/>
              <w:bottom w:w="80" w:type="dxa"/>
              <w:right w:w="100" w:type="dxa"/>
            </w:tcMar>
          </w:tcPr>
          <w:p w14:paraId="00CA07AD" w14:textId="77777777" w:rsidR="006D0BE6" w:rsidRPr="00A546B7" w:rsidRDefault="00C733E5" w:rsidP="00DA3A2D">
            <w:pPr>
              <w:jc w:val="both"/>
              <w:rPr>
                <w:rFonts w:ascii="Times New Roman" w:hAnsi="Times New Roman" w:cs="Times New Roman"/>
                <w:sz w:val="24"/>
                <w:szCs w:val="24"/>
              </w:rPr>
            </w:pPr>
            <w:r w:rsidRPr="00A546B7">
              <w:rPr>
                <w:rFonts w:ascii="Times New Roman" w:hAnsi="Times New Roman" w:cs="Times New Roman"/>
                <w:color w:val="000000"/>
                <w:sz w:val="24"/>
                <w:szCs w:val="24"/>
              </w:rPr>
              <w:t xml:space="preserve">Bu kılavuz, 15/7/2018 tarihli 4 numaralı Bakanlıklara Bağlı, İlgili, İlişkili Kurum ve Kuruluşlar ile Diğer Kurum ve Kuruluşların Teşkilatı Hakkında Cumhurbaşkanlığı Kararnamesi 508 inci </w:t>
            </w:r>
            <w:r w:rsidRPr="00A546B7">
              <w:rPr>
                <w:rFonts w:ascii="Times New Roman" w:hAnsi="Times New Roman" w:cs="Times New Roman"/>
                <w:strike/>
                <w:color w:val="FF0000"/>
                <w:sz w:val="24"/>
                <w:szCs w:val="24"/>
              </w:rPr>
              <w:t>maddesi birinci fıkrası (a) ve (c) bendlerine; 22/12/2017 tarihli ve 30278 sayılı Resmî Gazete’de yayımlanan Sağlık Bakanlığı Bağlı Kuruluşları Hizmet Birimlerinin Görevleri ile Çalışma Usul ve Esasları Hakkında Yönetmeliğin 9 uncu maddesi</w:t>
            </w:r>
            <w:r w:rsidRPr="00A546B7">
              <w:rPr>
                <w:rFonts w:ascii="Times New Roman" w:hAnsi="Times New Roman" w:cs="Times New Roman"/>
                <w:color w:val="000000"/>
                <w:sz w:val="24"/>
                <w:szCs w:val="24"/>
              </w:rPr>
              <w:t xml:space="preserve"> birinci fıkrasının (a) </w:t>
            </w:r>
            <w:r w:rsidRPr="00A546B7">
              <w:rPr>
                <w:rFonts w:ascii="Times New Roman" w:hAnsi="Times New Roman" w:cs="Times New Roman"/>
                <w:strike/>
                <w:color w:val="FF0000"/>
                <w:sz w:val="24"/>
                <w:szCs w:val="24"/>
              </w:rPr>
              <w:t>bendine</w:t>
            </w:r>
            <w:r w:rsidRPr="00A546B7">
              <w:rPr>
                <w:rFonts w:ascii="Times New Roman" w:hAnsi="Times New Roman" w:cs="Times New Roman"/>
                <w:color w:val="000000"/>
                <w:sz w:val="24"/>
                <w:szCs w:val="24"/>
              </w:rPr>
              <w:t xml:space="preserve"> ve </w:t>
            </w:r>
            <w:r w:rsidRPr="00A546B7">
              <w:rPr>
                <w:rFonts w:ascii="Times New Roman" w:hAnsi="Times New Roman" w:cs="Times New Roman"/>
                <w:strike/>
                <w:color w:val="FF0000"/>
                <w:sz w:val="24"/>
                <w:szCs w:val="24"/>
              </w:rPr>
              <w:t>13/4/2013</w:t>
            </w:r>
            <w:r w:rsidRPr="00A546B7">
              <w:rPr>
                <w:rFonts w:ascii="Times New Roman" w:hAnsi="Times New Roman" w:cs="Times New Roman"/>
                <w:color w:val="000000"/>
                <w:sz w:val="24"/>
                <w:szCs w:val="24"/>
              </w:rPr>
              <w:t xml:space="preserve"> tarihli ve </w:t>
            </w:r>
            <w:r w:rsidRPr="00A546B7">
              <w:rPr>
                <w:rFonts w:ascii="Times New Roman" w:hAnsi="Times New Roman" w:cs="Times New Roman"/>
                <w:strike/>
                <w:color w:val="FF0000"/>
                <w:sz w:val="24"/>
                <w:szCs w:val="24"/>
              </w:rPr>
              <w:t>28617</w:t>
            </w:r>
            <w:r w:rsidRPr="00A546B7">
              <w:rPr>
                <w:rFonts w:ascii="Times New Roman" w:hAnsi="Times New Roman" w:cs="Times New Roman"/>
                <w:color w:val="000000"/>
                <w:sz w:val="24"/>
                <w:szCs w:val="24"/>
              </w:rPr>
              <w:t xml:space="preserve"> sayılı Resmî </w:t>
            </w:r>
            <w:r w:rsidRPr="00A546B7">
              <w:rPr>
                <w:rFonts w:ascii="Times New Roman" w:hAnsi="Times New Roman" w:cs="Times New Roman"/>
                <w:strike/>
                <w:color w:val="FF0000"/>
                <w:sz w:val="24"/>
                <w:szCs w:val="24"/>
              </w:rPr>
              <w:t>Gazete’de</w:t>
            </w:r>
            <w:r w:rsidRPr="00A546B7">
              <w:rPr>
                <w:rFonts w:ascii="Times New Roman" w:hAnsi="Times New Roman" w:cs="Times New Roman"/>
                <w:color w:val="000000"/>
                <w:sz w:val="24"/>
                <w:szCs w:val="24"/>
              </w:rPr>
              <w:t xml:space="preserve"> </w:t>
            </w:r>
            <w:r w:rsidRPr="00A546B7">
              <w:rPr>
                <w:rFonts w:ascii="Times New Roman" w:hAnsi="Times New Roman" w:cs="Times New Roman"/>
                <w:strike/>
                <w:color w:val="FF0000"/>
                <w:sz w:val="24"/>
                <w:szCs w:val="24"/>
              </w:rPr>
              <w:t>yayımlanan</w:t>
            </w:r>
            <w:r w:rsidRPr="00A546B7">
              <w:rPr>
                <w:rFonts w:ascii="Times New Roman" w:hAnsi="Times New Roman" w:cs="Times New Roman"/>
                <w:color w:val="000000"/>
                <w:sz w:val="24"/>
                <w:szCs w:val="24"/>
              </w:rPr>
              <w:t xml:space="preserve"> </w:t>
            </w:r>
            <w:r w:rsidRPr="00A546B7">
              <w:rPr>
                <w:rFonts w:ascii="Times New Roman" w:hAnsi="Times New Roman" w:cs="Times New Roman"/>
                <w:strike/>
                <w:color w:val="FF0000"/>
                <w:sz w:val="24"/>
                <w:szCs w:val="24"/>
              </w:rPr>
              <w:t>İlaç</w:t>
            </w:r>
            <w:r w:rsidRPr="00A546B7">
              <w:rPr>
                <w:rFonts w:ascii="Times New Roman" w:hAnsi="Times New Roman" w:cs="Times New Roman"/>
                <w:color w:val="000000"/>
                <w:sz w:val="24"/>
                <w:szCs w:val="24"/>
              </w:rPr>
              <w:t xml:space="preserve"> </w:t>
            </w:r>
            <w:r w:rsidRPr="00A546B7">
              <w:rPr>
                <w:rFonts w:ascii="Times New Roman" w:hAnsi="Times New Roman" w:cs="Times New Roman"/>
                <w:strike/>
                <w:color w:val="FF0000"/>
                <w:sz w:val="24"/>
                <w:szCs w:val="24"/>
              </w:rPr>
              <w:t>ve</w:t>
            </w:r>
            <w:r w:rsidRPr="00A546B7">
              <w:rPr>
                <w:rFonts w:ascii="Times New Roman" w:hAnsi="Times New Roman" w:cs="Times New Roman"/>
                <w:color w:val="000000"/>
                <w:sz w:val="24"/>
                <w:szCs w:val="24"/>
              </w:rPr>
              <w:t xml:space="preserve"> </w:t>
            </w:r>
            <w:r w:rsidRPr="00A546B7">
              <w:rPr>
                <w:rFonts w:ascii="Times New Roman" w:hAnsi="Times New Roman" w:cs="Times New Roman"/>
                <w:strike/>
                <w:color w:val="FF0000"/>
                <w:sz w:val="24"/>
                <w:szCs w:val="24"/>
              </w:rPr>
              <w:t>Biyolojik</w:t>
            </w:r>
            <w:r w:rsidRPr="00A546B7">
              <w:rPr>
                <w:rFonts w:ascii="Times New Roman" w:hAnsi="Times New Roman" w:cs="Times New Roman"/>
                <w:color w:val="000000"/>
                <w:sz w:val="24"/>
                <w:szCs w:val="24"/>
              </w:rPr>
              <w:t xml:space="preserve"> Ürünlerin Klinik Araştırmaları Hakkında </w:t>
            </w:r>
            <w:r w:rsidRPr="00A546B7">
              <w:rPr>
                <w:rFonts w:ascii="Times New Roman" w:hAnsi="Times New Roman" w:cs="Times New Roman"/>
                <w:strike/>
                <w:color w:val="FF0000"/>
                <w:sz w:val="24"/>
                <w:szCs w:val="24"/>
              </w:rPr>
              <w:t>Yönetmeliğin 16 ncı maddesinin ikinci fıkrasına</w:t>
            </w:r>
            <w:r w:rsidRPr="00A546B7">
              <w:rPr>
                <w:rFonts w:ascii="Times New Roman" w:hAnsi="Times New Roman" w:cs="Times New Roman"/>
                <w:color w:val="000000"/>
                <w:sz w:val="24"/>
                <w:szCs w:val="24"/>
              </w:rPr>
              <w:t xml:space="preserve"> dayanılarak hazırlanmıştır.</w:t>
            </w:r>
          </w:p>
        </w:tc>
        <w:tc>
          <w:tcPr>
            <w:tcW w:w="7682" w:type="dxa"/>
            <w:tcMar>
              <w:top w:w="80" w:type="dxa"/>
              <w:left w:w="100" w:type="dxa"/>
              <w:bottom w:w="80" w:type="dxa"/>
              <w:right w:w="100" w:type="dxa"/>
            </w:tcMar>
          </w:tcPr>
          <w:p w14:paraId="6195215B" w14:textId="77777777" w:rsidR="006D0BE6" w:rsidRPr="00A546B7" w:rsidRDefault="00C733E5" w:rsidP="00DA3A2D">
            <w:pPr>
              <w:jc w:val="both"/>
              <w:rPr>
                <w:rFonts w:ascii="Times New Roman" w:hAnsi="Times New Roman" w:cs="Times New Roman"/>
                <w:sz w:val="24"/>
                <w:szCs w:val="24"/>
              </w:rPr>
            </w:pPr>
            <w:r w:rsidRPr="00A546B7">
              <w:rPr>
                <w:rFonts w:ascii="Times New Roman" w:hAnsi="Times New Roman" w:cs="Times New Roman"/>
                <w:color w:val="000000"/>
                <w:sz w:val="24"/>
                <w:szCs w:val="24"/>
              </w:rPr>
              <w:t>Bu kılavuz, 15/7/2018 tarihli</w:t>
            </w:r>
            <w:r w:rsidRPr="00A546B7">
              <w:rPr>
                <w:rFonts w:ascii="Times New Roman" w:hAnsi="Times New Roman" w:cs="Times New Roman"/>
                <w:color w:val="0000FF"/>
                <w:sz w:val="24"/>
                <w:szCs w:val="24"/>
              </w:rPr>
              <w:t xml:space="preserve"> ve 30479 sayılı Resmî Gazete’de yayımlanan</w:t>
            </w:r>
            <w:r w:rsidRPr="00A546B7">
              <w:rPr>
                <w:rFonts w:ascii="Times New Roman" w:hAnsi="Times New Roman" w:cs="Times New Roman"/>
                <w:color w:val="000000"/>
                <w:sz w:val="24"/>
                <w:szCs w:val="24"/>
              </w:rPr>
              <w:t xml:space="preserve"> 4 numaralı Bakanlıklara Bağlı, İlgili, İlişkili Kurum ve Kuruluşlar ile Diğer Kurum ve Kuruluşların Teşkilatı Hakkında Cumhurbaşkanlığı Kararnamesi 508 inci </w:t>
            </w:r>
            <w:r w:rsidRPr="00A546B7">
              <w:rPr>
                <w:rFonts w:ascii="Times New Roman" w:hAnsi="Times New Roman" w:cs="Times New Roman"/>
                <w:color w:val="0000FF"/>
                <w:sz w:val="24"/>
                <w:szCs w:val="24"/>
              </w:rPr>
              <w:t>maddesinin</w:t>
            </w:r>
            <w:r w:rsidRPr="00A546B7">
              <w:rPr>
                <w:rFonts w:ascii="Times New Roman" w:hAnsi="Times New Roman" w:cs="Times New Roman"/>
                <w:color w:val="000000"/>
                <w:sz w:val="24"/>
                <w:szCs w:val="24"/>
              </w:rPr>
              <w:t xml:space="preserve"> birinci fıkrasının (a) </w:t>
            </w:r>
            <w:r w:rsidRPr="00A546B7">
              <w:rPr>
                <w:rFonts w:ascii="Times New Roman" w:hAnsi="Times New Roman" w:cs="Times New Roman"/>
                <w:color w:val="0000FF"/>
                <w:sz w:val="24"/>
                <w:szCs w:val="24"/>
              </w:rPr>
              <w:t>bendi</w:t>
            </w:r>
            <w:r w:rsidRPr="00A546B7">
              <w:rPr>
                <w:rFonts w:ascii="Times New Roman" w:hAnsi="Times New Roman" w:cs="Times New Roman"/>
                <w:color w:val="000000"/>
                <w:sz w:val="24"/>
                <w:szCs w:val="24"/>
              </w:rPr>
              <w:t xml:space="preserve"> ve </w:t>
            </w:r>
            <w:r w:rsidRPr="00A546B7">
              <w:rPr>
                <w:rFonts w:ascii="Times New Roman" w:hAnsi="Times New Roman" w:cs="Times New Roman"/>
                <w:color w:val="0000FF"/>
                <w:sz w:val="24"/>
                <w:szCs w:val="24"/>
              </w:rPr>
              <w:t>27/5/2023</w:t>
            </w:r>
            <w:r w:rsidRPr="00A546B7">
              <w:rPr>
                <w:rFonts w:ascii="Times New Roman" w:hAnsi="Times New Roman" w:cs="Times New Roman"/>
                <w:color w:val="000000"/>
                <w:sz w:val="24"/>
                <w:szCs w:val="24"/>
              </w:rPr>
              <w:t xml:space="preserve"> tarihli ve </w:t>
            </w:r>
            <w:r w:rsidRPr="00A546B7">
              <w:rPr>
                <w:rFonts w:ascii="Times New Roman" w:hAnsi="Times New Roman" w:cs="Times New Roman"/>
                <w:color w:val="0000FF"/>
                <w:sz w:val="24"/>
                <w:szCs w:val="24"/>
              </w:rPr>
              <w:t>32203</w:t>
            </w:r>
            <w:r w:rsidRPr="00A546B7">
              <w:rPr>
                <w:rFonts w:ascii="Times New Roman" w:hAnsi="Times New Roman" w:cs="Times New Roman"/>
                <w:color w:val="000000"/>
                <w:sz w:val="24"/>
                <w:szCs w:val="24"/>
              </w:rPr>
              <w:t xml:space="preserve"> sayılı Resmî </w:t>
            </w:r>
            <w:r w:rsidRPr="00A546B7">
              <w:rPr>
                <w:rFonts w:ascii="Times New Roman" w:hAnsi="Times New Roman" w:cs="Times New Roman"/>
                <w:color w:val="0000FF"/>
                <w:sz w:val="24"/>
                <w:szCs w:val="24"/>
              </w:rPr>
              <w:t>Gazete'de</w:t>
            </w:r>
            <w:r w:rsidRPr="00A546B7">
              <w:rPr>
                <w:rFonts w:ascii="Times New Roman" w:hAnsi="Times New Roman" w:cs="Times New Roman"/>
                <w:color w:val="000000"/>
                <w:sz w:val="24"/>
                <w:szCs w:val="24"/>
              </w:rPr>
              <w:t xml:space="preserve"> </w:t>
            </w:r>
            <w:r w:rsidRPr="00A546B7">
              <w:rPr>
                <w:rFonts w:ascii="Times New Roman" w:hAnsi="Times New Roman" w:cs="Times New Roman"/>
                <w:color w:val="0000FF"/>
                <w:sz w:val="24"/>
                <w:szCs w:val="24"/>
              </w:rPr>
              <w:t>yayımlanarak</w:t>
            </w:r>
            <w:r w:rsidRPr="00A546B7">
              <w:rPr>
                <w:rFonts w:ascii="Times New Roman" w:hAnsi="Times New Roman" w:cs="Times New Roman"/>
                <w:color w:val="000000"/>
                <w:sz w:val="24"/>
                <w:szCs w:val="24"/>
              </w:rPr>
              <w:t xml:space="preserve"> </w:t>
            </w:r>
            <w:r w:rsidRPr="00A546B7">
              <w:rPr>
                <w:rFonts w:ascii="Times New Roman" w:hAnsi="Times New Roman" w:cs="Times New Roman"/>
                <w:color w:val="0000FF"/>
                <w:sz w:val="24"/>
                <w:szCs w:val="24"/>
              </w:rPr>
              <w:t>yürürlüğe</w:t>
            </w:r>
            <w:r w:rsidRPr="00A546B7">
              <w:rPr>
                <w:rFonts w:ascii="Times New Roman" w:hAnsi="Times New Roman" w:cs="Times New Roman"/>
                <w:color w:val="000000"/>
                <w:sz w:val="24"/>
                <w:szCs w:val="24"/>
              </w:rPr>
              <w:t xml:space="preserve"> </w:t>
            </w:r>
            <w:r w:rsidRPr="00A546B7">
              <w:rPr>
                <w:rFonts w:ascii="Times New Roman" w:hAnsi="Times New Roman" w:cs="Times New Roman"/>
                <w:color w:val="0000FF"/>
                <w:sz w:val="24"/>
                <w:szCs w:val="24"/>
              </w:rPr>
              <w:t>giren</w:t>
            </w:r>
            <w:r w:rsidRPr="00A546B7">
              <w:rPr>
                <w:rFonts w:ascii="Times New Roman" w:hAnsi="Times New Roman" w:cs="Times New Roman"/>
                <w:color w:val="000000"/>
                <w:sz w:val="24"/>
                <w:szCs w:val="24"/>
              </w:rPr>
              <w:t xml:space="preserve"> </w:t>
            </w:r>
            <w:r w:rsidRPr="00A546B7">
              <w:rPr>
                <w:rFonts w:ascii="Times New Roman" w:hAnsi="Times New Roman" w:cs="Times New Roman"/>
                <w:color w:val="0000FF"/>
                <w:sz w:val="24"/>
                <w:szCs w:val="24"/>
              </w:rPr>
              <w:t>Beşeri Tıbbi</w:t>
            </w:r>
            <w:r w:rsidRPr="00A546B7">
              <w:rPr>
                <w:rFonts w:ascii="Times New Roman" w:hAnsi="Times New Roman" w:cs="Times New Roman"/>
                <w:color w:val="000000"/>
                <w:sz w:val="24"/>
                <w:szCs w:val="24"/>
              </w:rPr>
              <w:t xml:space="preserve"> Ürünlerin Klinik Araştırmaları Hakkında </w:t>
            </w:r>
            <w:r w:rsidRPr="00A546B7">
              <w:rPr>
                <w:rFonts w:ascii="Times New Roman" w:hAnsi="Times New Roman" w:cs="Times New Roman"/>
                <w:color w:val="0000FF"/>
                <w:sz w:val="24"/>
                <w:szCs w:val="24"/>
              </w:rPr>
              <w:t>Yönetmeliğe</w:t>
            </w:r>
            <w:r w:rsidRPr="00A546B7">
              <w:rPr>
                <w:rFonts w:ascii="Times New Roman" w:hAnsi="Times New Roman" w:cs="Times New Roman"/>
                <w:color w:val="000000"/>
                <w:sz w:val="24"/>
                <w:szCs w:val="24"/>
              </w:rPr>
              <w:t xml:space="preserve"> dayanılarak hazırlanmıştır.</w:t>
            </w:r>
          </w:p>
        </w:tc>
      </w:tr>
      <w:tr w:rsidR="006D0BE6" w:rsidRPr="00A546B7" w14:paraId="21F077A8" w14:textId="77777777">
        <w:tc>
          <w:tcPr>
            <w:tcW w:w="7682" w:type="dxa"/>
            <w:shd w:val="clear" w:color="auto" w:fill="F2F2F2"/>
            <w:tcMar>
              <w:top w:w="80" w:type="dxa"/>
              <w:left w:w="100" w:type="dxa"/>
              <w:bottom w:w="80" w:type="dxa"/>
              <w:right w:w="100" w:type="dxa"/>
            </w:tcMar>
          </w:tcPr>
          <w:p w14:paraId="3C47E00C" w14:textId="77777777" w:rsidR="006D0BE6" w:rsidRPr="00A546B7" w:rsidRDefault="00C733E5">
            <w:pPr>
              <w:keepNext/>
              <w:rPr>
                <w:rFonts w:ascii="Times New Roman" w:hAnsi="Times New Roman" w:cs="Times New Roman"/>
                <w:sz w:val="24"/>
                <w:szCs w:val="24"/>
              </w:rPr>
            </w:pPr>
            <w:r w:rsidRPr="00A546B7">
              <w:rPr>
                <w:rFonts w:ascii="Times New Roman" w:hAnsi="Times New Roman" w:cs="Times New Roman"/>
                <w:b/>
                <w:color w:val="000000"/>
                <w:sz w:val="24"/>
                <w:szCs w:val="24"/>
              </w:rPr>
              <w:t>TANIMLAR</w:t>
            </w:r>
          </w:p>
        </w:tc>
        <w:tc>
          <w:tcPr>
            <w:tcW w:w="7682" w:type="dxa"/>
            <w:shd w:val="clear" w:color="auto" w:fill="F2F2F2"/>
            <w:tcMar>
              <w:top w:w="80" w:type="dxa"/>
              <w:left w:w="100" w:type="dxa"/>
              <w:bottom w:w="80" w:type="dxa"/>
              <w:right w:w="100" w:type="dxa"/>
            </w:tcMar>
          </w:tcPr>
          <w:p w14:paraId="2C6B0D78" w14:textId="77777777" w:rsidR="006D0BE6" w:rsidRPr="00A546B7" w:rsidRDefault="00C733E5">
            <w:pPr>
              <w:keepNext/>
              <w:rPr>
                <w:rFonts w:ascii="Times New Roman" w:hAnsi="Times New Roman" w:cs="Times New Roman"/>
                <w:sz w:val="24"/>
                <w:szCs w:val="24"/>
              </w:rPr>
            </w:pPr>
            <w:r w:rsidRPr="00A546B7">
              <w:rPr>
                <w:rFonts w:ascii="Times New Roman" w:hAnsi="Times New Roman" w:cs="Times New Roman"/>
                <w:b/>
                <w:color w:val="000000"/>
                <w:sz w:val="24"/>
                <w:szCs w:val="24"/>
              </w:rPr>
              <w:t>TANIMLAR</w:t>
            </w:r>
          </w:p>
        </w:tc>
      </w:tr>
      <w:tr w:rsidR="006D0BE6" w:rsidRPr="00A546B7" w14:paraId="176E623E" w14:textId="77777777">
        <w:tc>
          <w:tcPr>
            <w:tcW w:w="7682" w:type="dxa"/>
            <w:tcMar>
              <w:top w:w="80" w:type="dxa"/>
              <w:left w:w="100" w:type="dxa"/>
              <w:bottom w:w="80" w:type="dxa"/>
              <w:right w:w="100" w:type="dxa"/>
            </w:tcMar>
          </w:tcPr>
          <w:p w14:paraId="3A82C4F7" w14:textId="77777777" w:rsidR="006D0BE6" w:rsidRPr="00A546B7" w:rsidRDefault="006D0BE6" w:rsidP="00DA3A2D">
            <w:pPr>
              <w:jc w:val="both"/>
              <w:rPr>
                <w:rFonts w:ascii="Times New Roman" w:hAnsi="Times New Roman" w:cs="Times New Roman"/>
                <w:sz w:val="24"/>
                <w:szCs w:val="24"/>
              </w:rPr>
            </w:pPr>
          </w:p>
        </w:tc>
        <w:tc>
          <w:tcPr>
            <w:tcW w:w="7682" w:type="dxa"/>
            <w:tcMar>
              <w:top w:w="80" w:type="dxa"/>
              <w:left w:w="100" w:type="dxa"/>
              <w:bottom w:w="80" w:type="dxa"/>
              <w:right w:w="100" w:type="dxa"/>
            </w:tcMar>
          </w:tcPr>
          <w:p w14:paraId="45CAFD90" w14:textId="77777777" w:rsidR="006D0BE6" w:rsidRPr="00A546B7" w:rsidRDefault="00C733E5" w:rsidP="00DA3A2D">
            <w:pPr>
              <w:jc w:val="both"/>
              <w:rPr>
                <w:rFonts w:ascii="Times New Roman" w:hAnsi="Times New Roman" w:cs="Times New Roman"/>
                <w:sz w:val="24"/>
                <w:szCs w:val="24"/>
              </w:rPr>
            </w:pPr>
            <w:r w:rsidRPr="00A546B7">
              <w:rPr>
                <w:rFonts w:ascii="Times New Roman" w:hAnsi="Times New Roman" w:cs="Times New Roman"/>
                <w:color w:val="0000FF"/>
                <w:sz w:val="24"/>
                <w:szCs w:val="24"/>
              </w:rPr>
              <w:t xml:space="preserve">4.1.2. Bütünlüğü Bozulmuş Araştırma Ürünleri ve Yardımcı Beşeri Tıbbi Ürünler: Ambalajı, kabı veya birincil kap-kapak sistemi (flakon, ampul, blister, önceden doldurulmuş enjektör vb.) açılmış, kırılmış, delinmiş, sızıntı </w:t>
            </w:r>
            <w:r w:rsidRPr="00A546B7">
              <w:rPr>
                <w:rFonts w:ascii="Times New Roman" w:hAnsi="Times New Roman" w:cs="Times New Roman"/>
                <w:color w:val="0000FF"/>
                <w:sz w:val="24"/>
                <w:szCs w:val="24"/>
              </w:rPr>
              <w:lastRenderedPageBreak/>
              <w:t>yapmış, kontamine olmuş veya farklı bir şekilde fiziksel bütünlüğü bozulmuş araştırma ürünleri ve yardımcı beşeri tıbbi ürünleri,</w:t>
            </w:r>
          </w:p>
        </w:tc>
      </w:tr>
      <w:tr w:rsidR="006D0BE6" w:rsidRPr="00A546B7" w14:paraId="10AEC560" w14:textId="77777777">
        <w:tc>
          <w:tcPr>
            <w:tcW w:w="7682" w:type="dxa"/>
            <w:tcMar>
              <w:top w:w="80" w:type="dxa"/>
              <w:left w:w="100" w:type="dxa"/>
              <w:bottom w:w="80" w:type="dxa"/>
              <w:right w:w="100" w:type="dxa"/>
            </w:tcMar>
          </w:tcPr>
          <w:p w14:paraId="00BBB1B4" w14:textId="77777777" w:rsidR="006D0BE6" w:rsidRPr="00A546B7" w:rsidRDefault="006D0BE6" w:rsidP="00DA3A2D">
            <w:pPr>
              <w:jc w:val="both"/>
              <w:rPr>
                <w:rFonts w:ascii="Times New Roman" w:hAnsi="Times New Roman" w:cs="Times New Roman"/>
                <w:sz w:val="24"/>
                <w:szCs w:val="24"/>
              </w:rPr>
            </w:pPr>
          </w:p>
        </w:tc>
        <w:tc>
          <w:tcPr>
            <w:tcW w:w="7682" w:type="dxa"/>
            <w:tcMar>
              <w:top w:w="80" w:type="dxa"/>
              <w:left w:w="100" w:type="dxa"/>
              <w:bottom w:w="80" w:type="dxa"/>
              <w:right w:w="100" w:type="dxa"/>
            </w:tcMar>
          </w:tcPr>
          <w:p w14:paraId="3B9CFD50" w14:textId="77777777" w:rsidR="006D0BE6" w:rsidRPr="00A546B7" w:rsidRDefault="00C733E5" w:rsidP="00DA3A2D">
            <w:pPr>
              <w:jc w:val="both"/>
              <w:rPr>
                <w:rFonts w:ascii="Times New Roman" w:hAnsi="Times New Roman" w:cs="Times New Roman"/>
                <w:sz w:val="24"/>
                <w:szCs w:val="24"/>
              </w:rPr>
            </w:pPr>
            <w:r w:rsidRPr="00A546B7">
              <w:rPr>
                <w:rFonts w:ascii="Times New Roman" w:hAnsi="Times New Roman" w:cs="Times New Roman"/>
                <w:color w:val="0000FF"/>
                <w:sz w:val="24"/>
                <w:szCs w:val="24"/>
              </w:rPr>
              <w:t>4.1.3. Bütünlüğü Bozulmamış Ancak Kullanılmayacak Olan Araştırma Ürünleri ve Yardımcı Beşeri Tıbbi Ürünler: Ambalajı ve birincil kap-kapak sistemi sağlam ve açılmamış olmakla birlikte, son kullanma tarihi geçmiş olan, saklama koşullarında sapma meydana gelmiş olan ya da destekleyici tarafından kullanılamayacağına karar verilen (araştırmanın sonlanması, farklı bir serinin kullanılacak olması vb. durumlarda) araştırma ürünleri ve yardımcı beşeri tıbbi ürünleri,</w:t>
            </w:r>
          </w:p>
        </w:tc>
      </w:tr>
      <w:tr w:rsidR="006D0BE6" w:rsidRPr="00A546B7" w14:paraId="07C09B30" w14:textId="77777777">
        <w:tc>
          <w:tcPr>
            <w:tcW w:w="7682" w:type="dxa"/>
            <w:tcMar>
              <w:top w:w="80" w:type="dxa"/>
              <w:left w:w="100" w:type="dxa"/>
              <w:bottom w:w="80" w:type="dxa"/>
              <w:right w:w="100" w:type="dxa"/>
            </w:tcMar>
          </w:tcPr>
          <w:p w14:paraId="1BD6B49E" w14:textId="77777777" w:rsidR="006D0BE6" w:rsidRPr="00A546B7" w:rsidRDefault="006D0BE6" w:rsidP="00DA3A2D">
            <w:pPr>
              <w:jc w:val="both"/>
              <w:rPr>
                <w:rFonts w:ascii="Times New Roman" w:hAnsi="Times New Roman" w:cs="Times New Roman"/>
                <w:sz w:val="24"/>
                <w:szCs w:val="24"/>
              </w:rPr>
            </w:pPr>
          </w:p>
        </w:tc>
        <w:tc>
          <w:tcPr>
            <w:tcW w:w="7682" w:type="dxa"/>
            <w:tcMar>
              <w:top w:w="80" w:type="dxa"/>
              <w:left w:w="100" w:type="dxa"/>
              <w:bottom w:w="80" w:type="dxa"/>
              <w:right w:w="100" w:type="dxa"/>
            </w:tcMar>
          </w:tcPr>
          <w:p w14:paraId="16DBC27B" w14:textId="77777777" w:rsidR="006D0BE6" w:rsidRPr="00A546B7" w:rsidRDefault="00C733E5" w:rsidP="00DA3A2D">
            <w:pPr>
              <w:jc w:val="both"/>
              <w:rPr>
                <w:rFonts w:ascii="Times New Roman" w:hAnsi="Times New Roman" w:cs="Times New Roman"/>
                <w:sz w:val="24"/>
                <w:szCs w:val="24"/>
              </w:rPr>
            </w:pPr>
            <w:r w:rsidRPr="00A546B7">
              <w:rPr>
                <w:rFonts w:ascii="Times New Roman" w:hAnsi="Times New Roman" w:cs="Times New Roman"/>
                <w:color w:val="0000FF"/>
                <w:sz w:val="24"/>
                <w:szCs w:val="24"/>
              </w:rPr>
              <w:t>4.1.4. İmha: Araştırma ürünleri ve yardımcı beşeri tıbbi ürünlerin ilgili mevzuat hükümlerine uygun olarak kullanılamaz hale getirilerek bertaraf edilmesini,</w:t>
            </w:r>
          </w:p>
        </w:tc>
      </w:tr>
      <w:tr w:rsidR="006D0BE6" w:rsidRPr="00A546B7" w14:paraId="6DDB3DC4" w14:textId="77777777">
        <w:tc>
          <w:tcPr>
            <w:tcW w:w="7682" w:type="dxa"/>
            <w:tcMar>
              <w:top w:w="80" w:type="dxa"/>
              <w:left w:w="100" w:type="dxa"/>
              <w:bottom w:w="80" w:type="dxa"/>
              <w:right w:w="100" w:type="dxa"/>
            </w:tcMar>
          </w:tcPr>
          <w:p w14:paraId="030E4440" w14:textId="77777777" w:rsidR="006D0BE6" w:rsidRPr="00A546B7" w:rsidRDefault="00C733E5" w:rsidP="00DA3A2D">
            <w:pPr>
              <w:jc w:val="both"/>
              <w:rPr>
                <w:rFonts w:ascii="Times New Roman" w:hAnsi="Times New Roman" w:cs="Times New Roman"/>
                <w:sz w:val="24"/>
                <w:szCs w:val="24"/>
              </w:rPr>
            </w:pPr>
            <w:r w:rsidRPr="00A546B7">
              <w:rPr>
                <w:rFonts w:ascii="Times New Roman" w:hAnsi="Times New Roman" w:cs="Times New Roman"/>
                <w:strike/>
                <w:color w:val="FF0000"/>
                <w:sz w:val="24"/>
                <w:szCs w:val="24"/>
              </w:rPr>
              <w:t>4.1.2.</w:t>
            </w:r>
            <w:r w:rsidRPr="00A546B7">
              <w:rPr>
                <w:rFonts w:ascii="Times New Roman" w:hAnsi="Times New Roman" w:cs="Times New Roman"/>
                <w:color w:val="000000"/>
                <w:sz w:val="24"/>
                <w:szCs w:val="24"/>
              </w:rPr>
              <w:t xml:space="preserve"> Kurum: Türkiye İlaç ve Tıbbi Cihaz Kurumu (TİTCK)’nu,</w:t>
            </w:r>
          </w:p>
        </w:tc>
        <w:tc>
          <w:tcPr>
            <w:tcW w:w="7682" w:type="dxa"/>
            <w:tcMar>
              <w:top w:w="80" w:type="dxa"/>
              <w:left w:w="100" w:type="dxa"/>
              <w:bottom w:w="80" w:type="dxa"/>
              <w:right w:w="100" w:type="dxa"/>
            </w:tcMar>
          </w:tcPr>
          <w:p w14:paraId="555D0D7C" w14:textId="77777777" w:rsidR="006D0BE6" w:rsidRPr="00A546B7" w:rsidRDefault="00C733E5" w:rsidP="00DA3A2D">
            <w:pPr>
              <w:jc w:val="both"/>
              <w:rPr>
                <w:rFonts w:ascii="Times New Roman" w:hAnsi="Times New Roman" w:cs="Times New Roman"/>
                <w:sz w:val="24"/>
                <w:szCs w:val="24"/>
              </w:rPr>
            </w:pPr>
            <w:r w:rsidRPr="00A546B7">
              <w:rPr>
                <w:rFonts w:ascii="Times New Roman" w:hAnsi="Times New Roman" w:cs="Times New Roman"/>
                <w:color w:val="0000FF"/>
                <w:sz w:val="24"/>
                <w:szCs w:val="24"/>
              </w:rPr>
              <w:t>4.1.5.</w:t>
            </w:r>
            <w:r w:rsidRPr="00A546B7">
              <w:rPr>
                <w:rFonts w:ascii="Times New Roman" w:hAnsi="Times New Roman" w:cs="Times New Roman"/>
                <w:color w:val="000000"/>
                <w:sz w:val="24"/>
                <w:szCs w:val="24"/>
              </w:rPr>
              <w:t xml:space="preserve"> Kurum: Türkiye İlaç ve Tıbbi Cihaz Kurumu (TİTCK)’nu,</w:t>
            </w:r>
          </w:p>
        </w:tc>
      </w:tr>
      <w:tr w:rsidR="006D0BE6" w:rsidRPr="00A546B7" w14:paraId="3836B28C" w14:textId="77777777">
        <w:tc>
          <w:tcPr>
            <w:tcW w:w="7682" w:type="dxa"/>
            <w:tcMar>
              <w:top w:w="80" w:type="dxa"/>
              <w:left w:w="100" w:type="dxa"/>
              <w:bottom w:w="80" w:type="dxa"/>
              <w:right w:w="100" w:type="dxa"/>
            </w:tcMar>
          </w:tcPr>
          <w:p w14:paraId="0EDD7261" w14:textId="77777777" w:rsidR="006D0BE6" w:rsidRPr="00A546B7" w:rsidRDefault="00C733E5" w:rsidP="00DA3A2D">
            <w:pPr>
              <w:jc w:val="both"/>
              <w:rPr>
                <w:rFonts w:ascii="Times New Roman" w:hAnsi="Times New Roman" w:cs="Times New Roman"/>
                <w:sz w:val="24"/>
                <w:szCs w:val="24"/>
              </w:rPr>
            </w:pPr>
            <w:r w:rsidRPr="00A546B7">
              <w:rPr>
                <w:rFonts w:ascii="Times New Roman" w:hAnsi="Times New Roman" w:cs="Times New Roman"/>
                <w:strike/>
                <w:color w:val="FF0000"/>
                <w:sz w:val="24"/>
                <w:szCs w:val="24"/>
              </w:rPr>
              <w:t>4.1.3.</w:t>
            </w:r>
            <w:r w:rsidRPr="00A546B7">
              <w:rPr>
                <w:rFonts w:ascii="Times New Roman" w:hAnsi="Times New Roman" w:cs="Times New Roman"/>
                <w:color w:val="000000"/>
                <w:sz w:val="24"/>
                <w:szCs w:val="24"/>
              </w:rPr>
              <w:t xml:space="preserve"> Proforma Fatura: Araştırma ürününün cinsi, adedi, tahmini fiyatı vb. bilgileri içeren, bilgi amaçlı, ithalat işlemlerinde kullanılan faturayı ifade eder.</w:t>
            </w:r>
          </w:p>
        </w:tc>
        <w:tc>
          <w:tcPr>
            <w:tcW w:w="7682" w:type="dxa"/>
            <w:tcMar>
              <w:top w:w="80" w:type="dxa"/>
              <w:left w:w="100" w:type="dxa"/>
              <w:bottom w:w="80" w:type="dxa"/>
              <w:right w:w="100" w:type="dxa"/>
            </w:tcMar>
          </w:tcPr>
          <w:p w14:paraId="6079B58C" w14:textId="77777777" w:rsidR="006D0BE6" w:rsidRPr="00A546B7" w:rsidRDefault="00C733E5" w:rsidP="00DA3A2D">
            <w:pPr>
              <w:jc w:val="both"/>
              <w:rPr>
                <w:rFonts w:ascii="Times New Roman" w:hAnsi="Times New Roman" w:cs="Times New Roman"/>
                <w:sz w:val="24"/>
                <w:szCs w:val="24"/>
              </w:rPr>
            </w:pPr>
            <w:r w:rsidRPr="00A546B7">
              <w:rPr>
                <w:rFonts w:ascii="Times New Roman" w:hAnsi="Times New Roman" w:cs="Times New Roman"/>
                <w:color w:val="0000FF"/>
                <w:sz w:val="24"/>
                <w:szCs w:val="24"/>
              </w:rPr>
              <w:t>4.1.6.</w:t>
            </w:r>
            <w:r w:rsidRPr="00A546B7">
              <w:rPr>
                <w:rFonts w:ascii="Times New Roman" w:hAnsi="Times New Roman" w:cs="Times New Roman"/>
                <w:color w:val="000000"/>
                <w:sz w:val="24"/>
                <w:szCs w:val="24"/>
              </w:rPr>
              <w:t xml:space="preserve"> Proforma Fatura: Araştırma ürününün cinsi, adedi, tahmini fiyatı vb. bilgileri içeren, bilgi amaçlı, ithalat işlemlerinde kullanılan faturayı ifade eder.</w:t>
            </w:r>
          </w:p>
        </w:tc>
      </w:tr>
      <w:tr w:rsidR="006D0BE6" w:rsidRPr="00A546B7" w14:paraId="507F9E29" w14:textId="77777777">
        <w:tc>
          <w:tcPr>
            <w:tcW w:w="7682" w:type="dxa"/>
            <w:tcMar>
              <w:top w:w="80" w:type="dxa"/>
              <w:left w:w="100" w:type="dxa"/>
              <w:bottom w:w="80" w:type="dxa"/>
              <w:right w:w="100" w:type="dxa"/>
            </w:tcMar>
          </w:tcPr>
          <w:p w14:paraId="256C73E9" w14:textId="77777777" w:rsidR="006D0BE6" w:rsidRPr="00A546B7" w:rsidRDefault="00C733E5" w:rsidP="00DA3A2D">
            <w:pPr>
              <w:jc w:val="both"/>
              <w:rPr>
                <w:rFonts w:ascii="Times New Roman" w:hAnsi="Times New Roman" w:cs="Times New Roman"/>
                <w:sz w:val="24"/>
                <w:szCs w:val="24"/>
              </w:rPr>
            </w:pPr>
            <w:r w:rsidRPr="00A546B7">
              <w:rPr>
                <w:rFonts w:ascii="Times New Roman" w:hAnsi="Times New Roman" w:cs="Times New Roman"/>
                <w:color w:val="000000"/>
                <w:sz w:val="24"/>
                <w:szCs w:val="24"/>
              </w:rPr>
              <w:t>4.2. İyi Klinik Uygulamaları Kılavuzu’nda ve ilgili mevzuatta belirtilen tanımlar geçerlidir.</w:t>
            </w:r>
          </w:p>
        </w:tc>
        <w:tc>
          <w:tcPr>
            <w:tcW w:w="7682" w:type="dxa"/>
            <w:tcMar>
              <w:top w:w="80" w:type="dxa"/>
              <w:left w:w="100" w:type="dxa"/>
              <w:bottom w:w="80" w:type="dxa"/>
              <w:right w:w="100" w:type="dxa"/>
            </w:tcMar>
          </w:tcPr>
          <w:p w14:paraId="4CA77D52" w14:textId="77777777" w:rsidR="006D0BE6" w:rsidRPr="00A546B7" w:rsidRDefault="00C733E5" w:rsidP="00DA3A2D">
            <w:pPr>
              <w:jc w:val="both"/>
              <w:rPr>
                <w:rFonts w:ascii="Times New Roman" w:hAnsi="Times New Roman" w:cs="Times New Roman"/>
                <w:sz w:val="24"/>
                <w:szCs w:val="24"/>
              </w:rPr>
            </w:pPr>
            <w:r w:rsidRPr="00A546B7">
              <w:rPr>
                <w:rFonts w:ascii="Times New Roman" w:hAnsi="Times New Roman" w:cs="Times New Roman"/>
                <w:color w:val="000000"/>
                <w:sz w:val="24"/>
                <w:szCs w:val="24"/>
              </w:rPr>
              <w:t>4.2. İyi Klinik Uygulamaları Kılavuzu’nda ve ilgili mevzuatta belirtilen tanımlar geçerlidir.</w:t>
            </w:r>
          </w:p>
        </w:tc>
      </w:tr>
      <w:tr w:rsidR="006D0BE6" w:rsidRPr="00A546B7" w14:paraId="06FD1232" w14:textId="77777777">
        <w:tc>
          <w:tcPr>
            <w:tcW w:w="7682" w:type="dxa"/>
            <w:shd w:val="clear" w:color="auto" w:fill="F2F2F2"/>
            <w:tcMar>
              <w:top w:w="80" w:type="dxa"/>
              <w:left w:w="100" w:type="dxa"/>
              <w:bottom w:w="80" w:type="dxa"/>
              <w:right w:w="100" w:type="dxa"/>
            </w:tcMar>
          </w:tcPr>
          <w:p w14:paraId="4AE36FE6" w14:textId="77777777" w:rsidR="006D0BE6" w:rsidRPr="00A546B7" w:rsidRDefault="00C733E5">
            <w:pPr>
              <w:keepNext/>
              <w:rPr>
                <w:rFonts w:ascii="Times New Roman" w:hAnsi="Times New Roman" w:cs="Times New Roman"/>
                <w:sz w:val="24"/>
                <w:szCs w:val="24"/>
              </w:rPr>
            </w:pPr>
            <w:r w:rsidRPr="00A546B7">
              <w:rPr>
                <w:rFonts w:ascii="Times New Roman" w:hAnsi="Times New Roman" w:cs="Times New Roman"/>
                <w:b/>
                <w:color w:val="000000"/>
                <w:sz w:val="24"/>
                <w:szCs w:val="24"/>
              </w:rPr>
              <w:t>TEMEL İLKELER</w:t>
            </w:r>
          </w:p>
        </w:tc>
        <w:tc>
          <w:tcPr>
            <w:tcW w:w="7682" w:type="dxa"/>
            <w:shd w:val="clear" w:color="auto" w:fill="F2F2F2"/>
            <w:tcMar>
              <w:top w:w="80" w:type="dxa"/>
              <w:left w:w="100" w:type="dxa"/>
              <w:bottom w:w="80" w:type="dxa"/>
              <w:right w:w="100" w:type="dxa"/>
            </w:tcMar>
          </w:tcPr>
          <w:p w14:paraId="12489EB4" w14:textId="77777777" w:rsidR="006D0BE6" w:rsidRPr="00A546B7" w:rsidRDefault="00C733E5">
            <w:pPr>
              <w:keepNext/>
              <w:rPr>
                <w:rFonts w:ascii="Times New Roman" w:hAnsi="Times New Roman" w:cs="Times New Roman"/>
                <w:sz w:val="24"/>
                <w:szCs w:val="24"/>
              </w:rPr>
            </w:pPr>
            <w:r w:rsidRPr="00A546B7">
              <w:rPr>
                <w:rFonts w:ascii="Times New Roman" w:hAnsi="Times New Roman" w:cs="Times New Roman"/>
                <w:b/>
                <w:color w:val="000000"/>
                <w:sz w:val="24"/>
                <w:szCs w:val="24"/>
              </w:rPr>
              <w:t>TEMEL İLKELER</w:t>
            </w:r>
          </w:p>
        </w:tc>
      </w:tr>
      <w:tr w:rsidR="006D0BE6" w:rsidRPr="00A546B7" w14:paraId="5B797E89" w14:textId="77777777">
        <w:tc>
          <w:tcPr>
            <w:tcW w:w="7682" w:type="dxa"/>
            <w:tcMar>
              <w:top w:w="80" w:type="dxa"/>
              <w:left w:w="100" w:type="dxa"/>
              <w:bottom w:w="80" w:type="dxa"/>
              <w:right w:w="100" w:type="dxa"/>
            </w:tcMar>
          </w:tcPr>
          <w:p w14:paraId="06A0759F" w14:textId="77777777" w:rsidR="006D0BE6" w:rsidRPr="00A546B7" w:rsidRDefault="00C733E5" w:rsidP="00DA3A2D">
            <w:pPr>
              <w:jc w:val="both"/>
              <w:rPr>
                <w:rFonts w:ascii="Times New Roman" w:hAnsi="Times New Roman" w:cs="Times New Roman"/>
                <w:sz w:val="24"/>
                <w:szCs w:val="24"/>
              </w:rPr>
            </w:pPr>
            <w:r w:rsidRPr="00A546B7">
              <w:rPr>
                <w:rFonts w:ascii="Times New Roman" w:hAnsi="Times New Roman" w:cs="Times New Roman"/>
                <w:color w:val="000000"/>
                <w:sz w:val="24"/>
                <w:szCs w:val="24"/>
              </w:rPr>
              <w:t xml:space="preserve">5.2. Başvuru sahibi araştırmanın destekleyicisi </w:t>
            </w:r>
            <w:r w:rsidRPr="00A546B7">
              <w:rPr>
                <w:rFonts w:ascii="Times New Roman" w:hAnsi="Times New Roman" w:cs="Times New Roman"/>
                <w:strike/>
                <w:color w:val="FF0000"/>
                <w:sz w:val="24"/>
                <w:szCs w:val="24"/>
              </w:rPr>
              <w:t>değilse;</w:t>
            </w:r>
            <w:r w:rsidRPr="00A546B7">
              <w:rPr>
                <w:rFonts w:ascii="Times New Roman" w:hAnsi="Times New Roman" w:cs="Times New Roman"/>
                <w:color w:val="000000"/>
                <w:sz w:val="24"/>
                <w:szCs w:val="24"/>
              </w:rPr>
              <w:t xml:space="preserve"> ithalat sürecini yürütecek olan yasal temsilcinin destekleyici tarafından bu hususta yetkilendirildiğine dair orijinal yetkilendirme belgesi uygunluk başvurusu ekinde veya ilk ithalat başvurusu ekinde gönderilmelidir. Tekrarlayan ithalat başvurularında, üst yazıda orijinal belgenin gönderildiği başvurunun tarih ve sayısı belirtilmelidir.</w:t>
            </w:r>
          </w:p>
        </w:tc>
        <w:tc>
          <w:tcPr>
            <w:tcW w:w="7682" w:type="dxa"/>
            <w:tcMar>
              <w:top w:w="80" w:type="dxa"/>
              <w:left w:w="100" w:type="dxa"/>
              <w:bottom w:w="80" w:type="dxa"/>
              <w:right w:w="100" w:type="dxa"/>
            </w:tcMar>
          </w:tcPr>
          <w:p w14:paraId="54CD1A5F" w14:textId="77777777" w:rsidR="006D0BE6" w:rsidRPr="00A546B7" w:rsidRDefault="00C733E5" w:rsidP="00DA3A2D">
            <w:pPr>
              <w:jc w:val="both"/>
              <w:rPr>
                <w:rFonts w:ascii="Times New Roman" w:hAnsi="Times New Roman" w:cs="Times New Roman"/>
                <w:sz w:val="24"/>
                <w:szCs w:val="24"/>
              </w:rPr>
            </w:pPr>
            <w:r w:rsidRPr="00A546B7">
              <w:rPr>
                <w:rFonts w:ascii="Times New Roman" w:hAnsi="Times New Roman" w:cs="Times New Roman"/>
                <w:color w:val="000000"/>
                <w:sz w:val="24"/>
                <w:szCs w:val="24"/>
              </w:rPr>
              <w:t xml:space="preserve">5.2. Başvuru sahibi araştırmanın destekleyicisi </w:t>
            </w:r>
            <w:r w:rsidRPr="00A546B7">
              <w:rPr>
                <w:rFonts w:ascii="Times New Roman" w:hAnsi="Times New Roman" w:cs="Times New Roman"/>
                <w:color w:val="0000FF"/>
                <w:sz w:val="24"/>
                <w:szCs w:val="24"/>
              </w:rPr>
              <w:t>değilse,</w:t>
            </w:r>
            <w:r w:rsidRPr="00A546B7">
              <w:rPr>
                <w:rFonts w:ascii="Times New Roman" w:hAnsi="Times New Roman" w:cs="Times New Roman"/>
                <w:color w:val="000000"/>
                <w:sz w:val="24"/>
                <w:szCs w:val="24"/>
              </w:rPr>
              <w:t xml:space="preserve"> ithalat sürecini yürütecek olan yasal temsilcinin destekleyici tarafından bu hususta yetkilendirildiğine dair orijinal yetkilendirme belgesi uygunluk başvurusu ekinde veya ilk ithalat başvurusu ekinde gönderilmelidir. Tekrarlayan ithalat başvurularında, üst yazıda orijinal belgenin gönderildiği başvurunun tarih ve sayısı belirtilmelidir.</w:t>
            </w:r>
          </w:p>
        </w:tc>
      </w:tr>
      <w:tr w:rsidR="006D0BE6" w:rsidRPr="00A546B7" w14:paraId="7C342ACB" w14:textId="77777777">
        <w:tc>
          <w:tcPr>
            <w:tcW w:w="7682" w:type="dxa"/>
            <w:tcMar>
              <w:top w:w="80" w:type="dxa"/>
              <w:left w:w="100" w:type="dxa"/>
              <w:bottom w:w="80" w:type="dxa"/>
              <w:right w:w="100" w:type="dxa"/>
            </w:tcMar>
          </w:tcPr>
          <w:p w14:paraId="5EF8274F" w14:textId="77777777" w:rsidR="006D0BE6" w:rsidRPr="00A546B7" w:rsidRDefault="00C733E5" w:rsidP="00DA3A2D">
            <w:pPr>
              <w:jc w:val="both"/>
              <w:rPr>
                <w:rFonts w:ascii="Times New Roman" w:hAnsi="Times New Roman" w:cs="Times New Roman"/>
                <w:sz w:val="24"/>
                <w:szCs w:val="24"/>
              </w:rPr>
            </w:pPr>
            <w:r w:rsidRPr="00A546B7">
              <w:rPr>
                <w:rFonts w:ascii="Times New Roman" w:hAnsi="Times New Roman" w:cs="Times New Roman"/>
                <w:color w:val="000000"/>
                <w:sz w:val="24"/>
                <w:szCs w:val="24"/>
              </w:rPr>
              <w:t>5.3. Klinik Araştırmalar Dairesi Başkanlığı tarafından Ülkemizde yürütülmesine izin verilen klinik araştırmalarda kullanılacak araştırma ürünlerinin ithalatı için başvuru yapılabilir.</w:t>
            </w:r>
          </w:p>
        </w:tc>
        <w:tc>
          <w:tcPr>
            <w:tcW w:w="7682" w:type="dxa"/>
            <w:tcMar>
              <w:top w:w="80" w:type="dxa"/>
              <w:left w:w="100" w:type="dxa"/>
              <w:bottom w:w="80" w:type="dxa"/>
              <w:right w:w="100" w:type="dxa"/>
            </w:tcMar>
          </w:tcPr>
          <w:p w14:paraId="7108DDDC" w14:textId="77777777" w:rsidR="006D0BE6" w:rsidRPr="00A546B7" w:rsidRDefault="00C733E5" w:rsidP="00DA3A2D">
            <w:pPr>
              <w:jc w:val="both"/>
              <w:rPr>
                <w:rFonts w:ascii="Times New Roman" w:hAnsi="Times New Roman" w:cs="Times New Roman"/>
                <w:sz w:val="24"/>
                <w:szCs w:val="24"/>
              </w:rPr>
            </w:pPr>
            <w:r w:rsidRPr="00A546B7">
              <w:rPr>
                <w:rFonts w:ascii="Times New Roman" w:hAnsi="Times New Roman" w:cs="Times New Roman"/>
                <w:color w:val="000000"/>
                <w:sz w:val="24"/>
                <w:szCs w:val="24"/>
              </w:rPr>
              <w:t>5.3. Klinik Araştırmalar Dairesi Başkanlığı tarafından Ülkemizde yürütülmesine izin verilen klinik araştırmalarda kullanılacak araştırma ürünlerinin ithalatı için başvuru yapılabilir.</w:t>
            </w:r>
          </w:p>
        </w:tc>
      </w:tr>
      <w:tr w:rsidR="006D0BE6" w:rsidRPr="00A546B7" w14:paraId="5AE76EA3" w14:textId="77777777">
        <w:tc>
          <w:tcPr>
            <w:tcW w:w="7682" w:type="dxa"/>
            <w:tcMar>
              <w:top w:w="80" w:type="dxa"/>
              <w:left w:w="100" w:type="dxa"/>
              <w:bottom w:w="80" w:type="dxa"/>
              <w:right w:w="100" w:type="dxa"/>
            </w:tcMar>
          </w:tcPr>
          <w:p w14:paraId="785AA0E8" w14:textId="77777777" w:rsidR="006D0BE6" w:rsidRPr="00A546B7" w:rsidRDefault="00C733E5" w:rsidP="00DA3A2D">
            <w:pPr>
              <w:jc w:val="both"/>
              <w:rPr>
                <w:rFonts w:ascii="Times New Roman" w:hAnsi="Times New Roman" w:cs="Times New Roman"/>
                <w:sz w:val="24"/>
                <w:szCs w:val="24"/>
              </w:rPr>
            </w:pPr>
            <w:r w:rsidRPr="00A546B7">
              <w:rPr>
                <w:rFonts w:ascii="Times New Roman" w:hAnsi="Times New Roman" w:cs="Times New Roman"/>
                <w:color w:val="000000"/>
                <w:sz w:val="24"/>
                <w:szCs w:val="24"/>
              </w:rPr>
              <w:t xml:space="preserve">5.4. Araştırma konusu olan tıbbi cihazlara ait ithalat başvurularının Kurumun ilgili </w:t>
            </w:r>
            <w:r w:rsidRPr="00A546B7">
              <w:rPr>
                <w:rFonts w:ascii="Times New Roman" w:hAnsi="Times New Roman" w:cs="Times New Roman"/>
                <w:strike/>
                <w:color w:val="FF0000"/>
                <w:sz w:val="24"/>
                <w:szCs w:val="24"/>
              </w:rPr>
              <w:t>Dairesi’ne</w:t>
            </w:r>
            <w:r w:rsidRPr="00A546B7">
              <w:rPr>
                <w:rFonts w:ascii="Times New Roman" w:hAnsi="Times New Roman" w:cs="Times New Roman"/>
                <w:color w:val="000000"/>
                <w:sz w:val="24"/>
                <w:szCs w:val="24"/>
              </w:rPr>
              <w:t xml:space="preserve"> yapılması gerekmektedir.</w:t>
            </w:r>
          </w:p>
        </w:tc>
        <w:tc>
          <w:tcPr>
            <w:tcW w:w="7682" w:type="dxa"/>
            <w:tcMar>
              <w:top w:w="80" w:type="dxa"/>
              <w:left w:w="100" w:type="dxa"/>
              <w:bottom w:w="80" w:type="dxa"/>
              <w:right w:w="100" w:type="dxa"/>
            </w:tcMar>
          </w:tcPr>
          <w:p w14:paraId="47DBEB87" w14:textId="77777777" w:rsidR="006D0BE6" w:rsidRPr="00A546B7" w:rsidRDefault="00C733E5" w:rsidP="00DA3A2D">
            <w:pPr>
              <w:jc w:val="both"/>
              <w:rPr>
                <w:rFonts w:ascii="Times New Roman" w:hAnsi="Times New Roman" w:cs="Times New Roman"/>
                <w:sz w:val="24"/>
                <w:szCs w:val="24"/>
              </w:rPr>
            </w:pPr>
            <w:r w:rsidRPr="00A546B7">
              <w:rPr>
                <w:rFonts w:ascii="Times New Roman" w:hAnsi="Times New Roman" w:cs="Times New Roman"/>
                <w:color w:val="000000"/>
                <w:sz w:val="24"/>
                <w:szCs w:val="24"/>
              </w:rPr>
              <w:t xml:space="preserve">5.4. Araştırma konusu olan tıbbi cihazlara ait ithalat başvurularının Kurumun ilgili </w:t>
            </w:r>
            <w:r w:rsidRPr="00A546B7">
              <w:rPr>
                <w:rFonts w:ascii="Times New Roman" w:hAnsi="Times New Roman" w:cs="Times New Roman"/>
                <w:color w:val="0000FF"/>
                <w:sz w:val="24"/>
                <w:szCs w:val="24"/>
              </w:rPr>
              <w:t>dairesine</w:t>
            </w:r>
            <w:r w:rsidRPr="00A546B7">
              <w:rPr>
                <w:rFonts w:ascii="Times New Roman" w:hAnsi="Times New Roman" w:cs="Times New Roman"/>
                <w:color w:val="000000"/>
                <w:sz w:val="24"/>
                <w:szCs w:val="24"/>
              </w:rPr>
              <w:t xml:space="preserve"> yapılması gerekmektedir.</w:t>
            </w:r>
          </w:p>
        </w:tc>
      </w:tr>
      <w:tr w:rsidR="006D0BE6" w:rsidRPr="00A546B7" w14:paraId="23A320E6" w14:textId="77777777">
        <w:tc>
          <w:tcPr>
            <w:tcW w:w="7682" w:type="dxa"/>
            <w:tcMar>
              <w:top w:w="80" w:type="dxa"/>
              <w:left w:w="100" w:type="dxa"/>
              <w:bottom w:w="80" w:type="dxa"/>
              <w:right w:w="100" w:type="dxa"/>
            </w:tcMar>
          </w:tcPr>
          <w:p w14:paraId="7B8C3FD3" w14:textId="77777777" w:rsidR="006D0BE6" w:rsidRPr="00A546B7" w:rsidRDefault="00C733E5" w:rsidP="00DA3A2D">
            <w:pPr>
              <w:jc w:val="both"/>
              <w:rPr>
                <w:rFonts w:ascii="Times New Roman" w:hAnsi="Times New Roman" w:cs="Times New Roman"/>
                <w:sz w:val="24"/>
                <w:szCs w:val="24"/>
              </w:rPr>
            </w:pPr>
            <w:r w:rsidRPr="00A546B7">
              <w:rPr>
                <w:rFonts w:ascii="Times New Roman" w:hAnsi="Times New Roman" w:cs="Times New Roman"/>
                <w:color w:val="000000"/>
                <w:sz w:val="24"/>
                <w:szCs w:val="24"/>
              </w:rPr>
              <w:lastRenderedPageBreak/>
              <w:t xml:space="preserve">5.5. Kontrole tabi araştırma ürünlerinin ithalatı için </w:t>
            </w:r>
            <w:r w:rsidRPr="00A546B7">
              <w:rPr>
                <w:rFonts w:ascii="Times New Roman" w:hAnsi="Times New Roman" w:cs="Times New Roman"/>
                <w:strike/>
                <w:color w:val="FF0000"/>
                <w:sz w:val="24"/>
                <w:szCs w:val="24"/>
              </w:rPr>
              <w:t>Kurumumuz</w:t>
            </w:r>
            <w:r w:rsidRPr="00A546B7">
              <w:rPr>
                <w:rFonts w:ascii="Times New Roman" w:hAnsi="Times New Roman" w:cs="Times New Roman"/>
                <w:color w:val="000000"/>
                <w:sz w:val="24"/>
                <w:szCs w:val="24"/>
              </w:rPr>
              <w:t xml:space="preserve"> ilgili </w:t>
            </w:r>
            <w:r w:rsidRPr="00A546B7">
              <w:rPr>
                <w:rFonts w:ascii="Times New Roman" w:hAnsi="Times New Roman" w:cs="Times New Roman"/>
                <w:strike/>
                <w:color w:val="FF0000"/>
                <w:sz w:val="24"/>
                <w:szCs w:val="24"/>
              </w:rPr>
              <w:t>Dairesi’nden</w:t>
            </w:r>
            <w:r w:rsidRPr="00A546B7">
              <w:rPr>
                <w:rFonts w:ascii="Times New Roman" w:hAnsi="Times New Roman" w:cs="Times New Roman"/>
                <w:color w:val="000000"/>
                <w:sz w:val="24"/>
                <w:szCs w:val="24"/>
              </w:rPr>
              <w:t xml:space="preserve"> de izin alınması gerekmektedir.</w:t>
            </w:r>
          </w:p>
        </w:tc>
        <w:tc>
          <w:tcPr>
            <w:tcW w:w="7682" w:type="dxa"/>
            <w:tcMar>
              <w:top w:w="80" w:type="dxa"/>
              <w:left w:w="100" w:type="dxa"/>
              <w:bottom w:w="80" w:type="dxa"/>
              <w:right w:w="100" w:type="dxa"/>
            </w:tcMar>
          </w:tcPr>
          <w:p w14:paraId="4E796EF9" w14:textId="77777777" w:rsidR="006D0BE6" w:rsidRPr="00A546B7" w:rsidRDefault="00C733E5" w:rsidP="00DA3A2D">
            <w:pPr>
              <w:jc w:val="both"/>
              <w:rPr>
                <w:rFonts w:ascii="Times New Roman" w:hAnsi="Times New Roman" w:cs="Times New Roman"/>
                <w:sz w:val="24"/>
                <w:szCs w:val="24"/>
              </w:rPr>
            </w:pPr>
            <w:r w:rsidRPr="00A546B7">
              <w:rPr>
                <w:rFonts w:ascii="Times New Roman" w:hAnsi="Times New Roman" w:cs="Times New Roman"/>
                <w:color w:val="000000"/>
                <w:sz w:val="24"/>
                <w:szCs w:val="24"/>
              </w:rPr>
              <w:t xml:space="preserve">5.5. Kontrole tabi araştırma ürünlerinin ithalatı için </w:t>
            </w:r>
            <w:r w:rsidRPr="00A546B7">
              <w:rPr>
                <w:rFonts w:ascii="Times New Roman" w:hAnsi="Times New Roman" w:cs="Times New Roman"/>
                <w:color w:val="0000FF"/>
                <w:sz w:val="24"/>
                <w:szCs w:val="24"/>
              </w:rPr>
              <w:t>Kurumun</w:t>
            </w:r>
            <w:r w:rsidRPr="00A546B7">
              <w:rPr>
                <w:rFonts w:ascii="Times New Roman" w:hAnsi="Times New Roman" w:cs="Times New Roman"/>
                <w:color w:val="000000"/>
                <w:sz w:val="24"/>
                <w:szCs w:val="24"/>
              </w:rPr>
              <w:t xml:space="preserve"> ilgili </w:t>
            </w:r>
            <w:r w:rsidRPr="00A546B7">
              <w:rPr>
                <w:rFonts w:ascii="Times New Roman" w:hAnsi="Times New Roman" w:cs="Times New Roman"/>
                <w:color w:val="0000FF"/>
                <w:sz w:val="24"/>
                <w:szCs w:val="24"/>
              </w:rPr>
              <w:t>dairesinden</w:t>
            </w:r>
            <w:r w:rsidRPr="00A546B7">
              <w:rPr>
                <w:rFonts w:ascii="Times New Roman" w:hAnsi="Times New Roman" w:cs="Times New Roman"/>
                <w:color w:val="000000"/>
                <w:sz w:val="24"/>
                <w:szCs w:val="24"/>
              </w:rPr>
              <w:t xml:space="preserve"> de izin alınması gerekmektedir.</w:t>
            </w:r>
          </w:p>
        </w:tc>
      </w:tr>
      <w:tr w:rsidR="006D0BE6" w:rsidRPr="00A546B7" w14:paraId="6A131587" w14:textId="77777777">
        <w:tc>
          <w:tcPr>
            <w:tcW w:w="7682" w:type="dxa"/>
            <w:tcMar>
              <w:top w:w="80" w:type="dxa"/>
              <w:left w:w="100" w:type="dxa"/>
              <w:bottom w:w="80" w:type="dxa"/>
              <w:right w:w="100" w:type="dxa"/>
            </w:tcMar>
          </w:tcPr>
          <w:p w14:paraId="0CEE7610" w14:textId="77777777" w:rsidR="006D0BE6" w:rsidRPr="00A546B7" w:rsidRDefault="00C733E5" w:rsidP="00DA3A2D">
            <w:pPr>
              <w:jc w:val="both"/>
              <w:rPr>
                <w:rFonts w:ascii="Times New Roman" w:hAnsi="Times New Roman" w:cs="Times New Roman"/>
                <w:sz w:val="24"/>
                <w:szCs w:val="24"/>
              </w:rPr>
            </w:pPr>
            <w:r w:rsidRPr="00A546B7">
              <w:rPr>
                <w:rFonts w:ascii="Times New Roman" w:hAnsi="Times New Roman" w:cs="Times New Roman"/>
                <w:color w:val="000000"/>
                <w:sz w:val="24"/>
                <w:szCs w:val="24"/>
              </w:rPr>
              <w:t xml:space="preserve">5.9. Araştırma </w:t>
            </w:r>
            <w:r w:rsidRPr="00A546B7">
              <w:rPr>
                <w:rFonts w:ascii="Times New Roman" w:hAnsi="Times New Roman" w:cs="Times New Roman"/>
                <w:strike/>
                <w:color w:val="FF0000"/>
                <w:sz w:val="24"/>
                <w:szCs w:val="24"/>
              </w:rPr>
              <w:t>ürünlerinin</w:t>
            </w:r>
            <w:r w:rsidRPr="00A546B7">
              <w:rPr>
                <w:rFonts w:ascii="Times New Roman" w:hAnsi="Times New Roman" w:cs="Times New Roman"/>
                <w:color w:val="000000"/>
                <w:sz w:val="24"/>
                <w:szCs w:val="24"/>
              </w:rPr>
              <w:t xml:space="preserve"> </w:t>
            </w:r>
            <w:r w:rsidRPr="00A546B7">
              <w:rPr>
                <w:rFonts w:ascii="Times New Roman" w:hAnsi="Times New Roman" w:cs="Times New Roman"/>
                <w:strike/>
                <w:color w:val="FF0000"/>
                <w:sz w:val="24"/>
                <w:szCs w:val="24"/>
              </w:rPr>
              <w:t>ithalatı,</w:t>
            </w:r>
            <w:r w:rsidRPr="00A546B7">
              <w:rPr>
                <w:rFonts w:ascii="Times New Roman" w:hAnsi="Times New Roman" w:cs="Times New Roman"/>
                <w:color w:val="000000"/>
                <w:sz w:val="24"/>
                <w:szCs w:val="24"/>
              </w:rPr>
              <w:t xml:space="preserve"> </w:t>
            </w:r>
            <w:r w:rsidRPr="00A546B7">
              <w:rPr>
                <w:rFonts w:ascii="Times New Roman" w:hAnsi="Times New Roman" w:cs="Times New Roman"/>
                <w:strike/>
                <w:color w:val="FF0000"/>
                <w:sz w:val="24"/>
                <w:szCs w:val="24"/>
              </w:rPr>
              <w:t>dağıtımı,</w:t>
            </w:r>
            <w:r w:rsidRPr="00A546B7">
              <w:rPr>
                <w:rFonts w:ascii="Times New Roman" w:hAnsi="Times New Roman" w:cs="Times New Roman"/>
                <w:color w:val="000000"/>
                <w:sz w:val="24"/>
                <w:szCs w:val="24"/>
              </w:rPr>
              <w:t xml:space="preserve"> </w:t>
            </w:r>
            <w:r w:rsidRPr="00A546B7">
              <w:rPr>
                <w:rFonts w:ascii="Times New Roman" w:hAnsi="Times New Roman" w:cs="Times New Roman"/>
                <w:strike/>
                <w:color w:val="FF0000"/>
                <w:sz w:val="24"/>
                <w:szCs w:val="24"/>
              </w:rPr>
              <w:t>depolanması,</w:t>
            </w:r>
            <w:r w:rsidRPr="00A546B7">
              <w:rPr>
                <w:rFonts w:ascii="Times New Roman" w:hAnsi="Times New Roman" w:cs="Times New Roman"/>
                <w:color w:val="000000"/>
                <w:sz w:val="24"/>
                <w:szCs w:val="24"/>
              </w:rPr>
              <w:t xml:space="preserve"> merkezlerde </w:t>
            </w:r>
            <w:r w:rsidRPr="00A546B7">
              <w:rPr>
                <w:rFonts w:ascii="Times New Roman" w:hAnsi="Times New Roman" w:cs="Times New Roman"/>
                <w:strike/>
                <w:color w:val="FF0000"/>
                <w:sz w:val="24"/>
                <w:szCs w:val="24"/>
              </w:rPr>
              <w:t>saklanması,</w:t>
            </w:r>
            <w:r w:rsidRPr="00A546B7">
              <w:rPr>
                <w:rFonts w:ascii="Times New Roman" w:hAnsi="Times New Roman" w:cs="Times New Roman"/>
                <w:color w:val="000000"/>
                <w:sz w:val="24"/>
                <w:szCs w:val="24"/>
              </w:rPr>
              <w:t xml:space="preserve"> </w:t>
            </w:r>
            <w:r w:rsidRPr="00A546B7">
              <w:rPr>
                <w:rFonts w:ascii="Times New Roman" w:hAnsi="Times New Roman" w:cs="Times New Roman"/>
                <w:strike/>
                <w:color w:val="FF0000"/>
                <w:sz w:val="24"/>
                <w:szCs w:val="24"/>
              </w:rPr>
              <w:t>sarfiyatı</w:t>
            </w:r>
            <w:r w:rsidRPr="00A546B7">
              <w:rPr>
                <w:rFonts w:ascii="Times New Roman" w:hAnsi="Times New Roman" w:cs="Times New Roman"/>
                <w:color w:val="000000"/>
                <w:sz w:val="24"/>
                <w:szCs w:val="24"/>
              </w:rPr>
              <w:t xml:space="preserve"> </w:t>
            </w:r>
            <w:r w:rsidRPr="00A546B7">
              <w:rPr>
                <w:rFonts w:ascii="Times New Roman" w:hAnsi="Times New Roman" w:cs="Times New Roman"/>
                <w:strike/>
                <w:color w:val="FF0000"/>
                <w:sz w:val="24"/>
                <w:szCs w:val="24"/>
              </w:rPr>
              <w:t>ve</w:t>
            </w:r>
            <w:r w:rsidRPr="00A546B7">
              <w:rPr>
                <w:rFonts w:ascii="Times New Roman" w:hAnsi="Times New Roman" w:cs="Times New Roman"/>
                <w:color w:val="000000"/>
                <w:sz w:val="24"/>
                <w:szCs w:val="24"/>
              </w:rPr>
              <w:t xml:space="preserve"> </w:t>
            </w:r>
            <w:r w:rsidRPr="00A546B7">
              <w:rPr>
                <w:rFonts w:ascii="Times New Roman" w:hAnsi="Times New Roman" w:cs="Times New Roman"/>
                <w:strike/>
                <w:color w:val="FF0000"/>
                <w:sz w:val="24"/>
                <w:szCs w:val="24"/>
              </w:rPr>
              <w:t>imhası ile ilgili kayıtlar, Kurumun talep etmesi halinde gönderilmek üzere, destekleyici veya yasal temsilcisi tarafından ilgili mevzuatın gerektirdiği süre boyunca saklanmalıdır.</w:t>
            </w:r>
          </w:p>
        </w:tc>
        <w:tc>
          <w:tcPr>
            <w:tcW w:w="7682" w:type="dxa"/>
            <w:tcMar>
              <w:top w:w="80" w:type="dxa"/>
              <w:left w:w="100" w:type="dxa"/>
              <w:bottom w:w="80" w:type="dxa"/>
              <w:right w:w="100" w:type="dxa"/>
            </w:tcMar>
          </w:tcPr>
          <w:p w14:paraId="3333ECE0" w14:textId="77777777" w:rsidR="006D0BE6" w:rsidRPr="00A546B7" w:rsidRDefault="00C733E5" w:rsidP="00DA3A2D">
            <w:pPr>
              <w:jc w:val="both"/>
              <w:rPr>
                <w:rFonts w:ascii="Times New Roman" w:hAnsi="Times New Roman" w:cs="Times New Roman"/>
                <w:sz w:val="24"/>
                <w:szCs w:val="24"/>
              </w:rPr>
            </w:pPr>
            <w:r w:rsidRPr="00A546B7">
              <w:rPr>
                <w:rFonts w:ascii="Times New Roman" w:hAnsi="Times New Roman" w:cs="Times New Roman"/>
                <w:color w:val="000000"/>
                <w:sz w:val="24"/>
                <w:szCs w:val="24"/>
              </w:rPr>
              <w:t xml:space="preserve">5.9. Araştırma </w:t>
            </w:r>
            <w:r w:rsidRPr="00A546B7">
              <w:rPr>
                <w:rFonts w:ascii="Times New Roman" w:hAnsi="Times New Roman" w:cs="Times New Roman"/>
                <w:color w:val="0000FF"/>
                <w:sz w:val="24"/>
                <w:szCs w:val="24"/>
              </w:rPr>
              <w:t>ürünü</w:t>
            </w:r>
            <w:r w:rsidRPr="00A546B7">
              <w:rPr>
                <w:rFonts w:ascii="Times New Roman" w:hAnsi="Times New Roman" w:cs="Times New Roman"/>
                <w:color w:val="000000"/>
                <w:sz w:val="24"/>
                <w:szCs w:val="24"/>
              </w:rPr>
              <w:t xml:space="preserve"> </w:t>
            </w:r>
            <w:r w:rsidRPr="00A546B7">
              <w:rPr>
                <w:rFonts w:ascii="Times New Roman" w:hAnsi="Times New Roman" w:cs="Times New Roman"/>
                <w:color w:val="0000FF"/>
                <w:sz w:val="24"/>
                <w:szCs w:val="24"/>
              </w:rPr>
              <w:t>ve</w:t>
            </w:r>
            <w:r w:rsidRPr="00A546B7">
              <w:rPr>
                <w:rFonts w:ascii="Times New Roman" w:hAnsi="Times New Roman" w:cs="Times New Roman"/>
                <w:color w:val="000000"/>
                <w:sz w:val="24"/>
                <w:szCs w:val="24"/>
              </w:rPr>
              <w:t xml:space="preserve"> </w:t>
            </w:r>
            <w:r w:rsidRPr="00A546B7">
              <w:rPr>
                <w:rFonts w:ascii="Times New Roman" w:hAnsi="Times New Roman" w:cs="Times New Roman"/>
                <w:color w:val="0000FF"/>
                <w:sz w:val="24"/>
                <w:szCs w:val="24"/>
              </w:rPr>
              <w:t>yardımcı</w:t>
            </w:r>
            <w:r w:rsidRPr="00A546B7">
              <w:rPr>
                <w:rFonts w:ascii="Times New Roman" w:hAnsi="Times New Roman" w:cs="Times New Roman"/>
                <w:color w:val="000000"/>
                <w:sz w:val="24"/>
                <w:szCs w:val="24"/>
              </w:rPr>
              <w:t xml:space="preserve"> </w:t>
            </w:r>
            <w:r w:rsidRPr="00A546B7">
              <w:rPr>
                <w:rFonts w:ascii="Times New Roman" w:hAnsi="Times New Roman" w:cs="Times New Roman"/>
                <w:color w:val="0000FF"/>
                <w:sz w:val="24"/>
                <w:szCs w:val="24"/>
              </w:rPr>
              <w:t>beşeri tıbbi ürünlerin</w:t>
            </w:r>
            <w:r w:rsidRPr="00A546B7">
              <w:rPr>
                <w:rFonts w:ascii="Times New Roman" w:hAnsi="Times New Roman" w:cs="Times New Roman"/>
                <w:color w:val="000000"/>
                <w:sz w:val="24"/>
                <w:szCs w:val="24"/>
              </w:rPr>
              <w:t xml:space="preserve"> merkezlerde </w:t>
            </w:r>
            <w:r w:rsidRPr="00A546B7">
              <w:rPr>
                <w:rFonts w:ascii="Times New Roman" w:hAnsi="Times New Roman" w:cs="Times New Roman"/>
                <w:color w:val="0000FF"/>
                <w:sz w:val="24"/>
                <w:szCs w:val="24"/>
              </w:rPr>
              <w:t>saklanmasından</w:t>
            </w:r>
            <w:r w:rsidRPr="00A546B7">
              <w:rPr>
                <w:rFonts w:ascii="Times New Roman" w:hAnsi="Times New Roman" w:cs="Times New Roman"/>
                <w:color w:val="000000"/>
                <w:sz w:val="24"/>
                <w:szCs w:val="24"/>
              </w:rPr>
              <w:t xml:space="preserve"> </w:t>
            </w:r>
            <w:r w:rsidRPr="00A546B7">
              <w:rPr>
                <w:rFonts w:ascii="Times New Roman" w:hAnsi="Times New Roman" w:cs="Times New Roman"/>
                <w:color w:val="0000FF"/>
                <w:sz w:val="24"/>
                <w:szCs w:val="24"/>
              </w:rPr>
              <w:t>sorumlu</w:t>
            </w:r>
            <w:r w:rsidRPr="00A546B7">
              <w:rPr>
                <w:rFonts w:ascii="Times New Roman" w:hAnsi="Times New Roman" w:cs="Times New Roman"/>
                <w:color w:val="000000"/>
                <w:sz w:val="24"/>
                <w:szCs w:val="24"/>
              </w:rPr>
              <w:t xml:space="preserve"> </w:t>
            </w:r>
            <w:r w:rsidRPr="00A546B7">
              <w:rPr>
                <w:rFonts w:ascii="Times New Roman" w:hAnsi="Times New Roman" w:cs="Times New Roman"/>
                <w:color w:val="0000FF"/>
                <w:sz w:val="24"/>
                <w:szCs w:val="24"/>
              </w:rPr>
              <w:t>araştırmacı</w:t>
            </w:r>
            <w:r w:rsidRPr="00A546B7">
              <w:rPr>
                <w:rFonts w:ascii="Times New Roman" w:hAnsi="Times New Roman" w:cs="Times New Roman"/>
                <w:color w:val="000000"/>
                <w:sz w:val="24"/>
                <w:szCs w:val="24"/>
              </w:rPr>
              <w:t xml:space="preserve"> </w:t>
            </w:r>
            <w:r w:rsidRPr="00A546B7">
              <w:rPr>
                <w:rFonts w:ascii="Times New Roman" w:hAnsi="Times New Roman" w:cs="Times New Roman"/>
                <w:color w:val="0000FF"/>
                <w:sz w:val="24"/>
                <w:szCs w:val="24"/>
              </w:rPr>
              <w:t>sorumludur.</w:t>
            </w:r>
          </w:p>
        </w:tc>
      </w:tr>
      <w:tr w:rsidR="006D0BE6" w:rsidRPr="00A546B7" w14:paraId="3B2B07E6" w14:textId="77777777">
        <w:tc>
          <w:tcPr>
            <w:tcW w:w="7682" w:type="dxa"/>
            <w:tcMar>
              <w:top w:w="80" w:type="dxa"/>
              <w:left w:w="100" w:type="dxa"/>
              <w:bottom w:w="80" w:type="dxa"/>
              <w:right w:w="100" w:type="dxa"/>
            </w:tcMar>
          </w:tcPr>
          <w:p w14:paraId="792DD92C" w14:textId="77777777" w:rsidR="006D0BE6" w:rsidRPr="00A546B7" w:rsidRDefault="00C733E5" w:rsidP="00DA3A2D">
            <w:pPr>
              <w:jc w:val="both"/>
              <w:rPr>
                <w:rFonts w:ascii="Times New Roman" w:hAnsi="Times New Roman" w:cs="Times New Roman"/>
                <w:sz w:val="24"/>
                <w:szCs w:val="24"/>
              </w:rPr>
            </w:pPr>
            <w:r w:rsidRPr="00A546B7">
              <w:rPr>
                <w:rFonts w:ascii="Times New Roman" w:hAnsi="Times New Roman" w:cs="Times New Roman"/>
                <w:color w:val="000000"/>
                <w:sz w:val="24"/>
                <w:szCs w:val="24"/>
              </w:rPr>
              <w:t xml:space="preserve">5.10. Araştırma </w:t>
            </w:r>
            <w:r w:rsidRPr="00A546B7">
              <w:rPr>
                <w:rFonts w:ascii="Times New Roman" w:hAnsi="Times New Roman" w:cs="Times New Roman"/>
                <w:strike/>
                <w:color w:val="FF0000"/>
                <w:sz w:val="24"/>
                <w:szCs w:val="24"/>
              </w:rPr>
              <w:t>ürününün</w:t>
            </w:r>
            <w:r w:rsidRPr="00A546B7">
              <w:rPr>
                <w:rFonts w:ascii="Times New Roman" w:hAnsi="Times New Roman" w:cs="Times New Roman"/>
                <w:color w:val="000000"/>
                <w:sz w:val="24"/>
                <w:szCs w:val="24"/>
              </w:rPr>
              <w:t xml:space="preserve"> </w:t>
            </w:r>
            <w:r w:rsidRPr="00A546B7">
              <w:rPr>
                <w:rFonts w:ascii="Times New Roman" w:hAnsi="Times New Roman" w:cs="Times New Roman"/>
                <w:strike/>
                <w:color w:val="FF0000"/>
                <w:sz w:val="24"/>
                <w:szCs w:val="24"/>
              </w:rPr>
              <w:t>dağıtımından</w:t>
            </w:r>
            <w:r w:rsidRPr="00A546B7">
              <w:rPr>
                <w:rFonts w:ascii="Times New Roman" w:hAnsi="Times New Roman" w:cs="Times New Roman"/>
                <w:color w:val="000000"/>
                <w:sz w:val="24"/>
                <w:szCs w:val="24"/>
              </w:rPr>
              <w:t xml:space="preserve"> </w:t>
            </w:r>
            <w:r w:rsidRPr="00A546B7">
              <w:rPr>
                <w:rFonts w:ascii="Times New Roman" w:hAnsi="Times New Roman" w:cs="Times New Roman"/>
                <w:strike/>
                <w:color w:val="FF0000"/>
                <w:sz w:val="24"/>
                <w:szCs w:val="24"/>
              </w:rPr>
              <w:t>destekleyici,</w:t>
            </w:r>
            <w:r w:rsidRPr="00A546B7">
              <w:rPr>
                <w:rFonts w:ascii="Times New Roman" w:hAnsi="Times New Roman" w:cs="Times New Roman"/>
                <w:color w:val="000000"/>
                <w:sz w:val="24"/>
                <w:szCs w:val="24"/>
              </w:rPr>
              <w:t xml:space="preserve"> </w:t>
            </w:r>
            <w:r w:rsidRPr="00A546B7">
              <w:rPr>
                <w:rFonts w:ascii="Times New Roman" w:hAnsi="Times New Roman" w:cs="Times New Roman"/>
                <w:strike/>
                <w:color w:val="FF0000"/>
                <w:sz w:val="24"/>
                <w:szCs w:val="24"/>
              </w:rPr>
              <w:t>merkezlerde</w:t>
            </w:r>
            <w:r w:rsidRPr="00A546B7">
              <w:rPr>
                <w:rFonts w:ascii="Times New Roman" w:hAnsi="Times New Roman" w:cs="Times New Roman"/>
                <w:color w:val="000000"/>
                <w:sz w:val="24"/>
                <w:szCs w:val="24"/>
              </w:rPr>
              <w:t xml:space="preserve"> </w:t>
            </w:r>
            <w:r w:rsidRPr="00A546B7">
              <w:rPr>
                <w:rFonts w:ascii="Times New Roman" w:hAnsi="Times New Roman" w:cs="Times New Roman"/>
                <w:strike/>
                <w:color w:val="FF0000"/>
                <w:sz w:val="24"/>
                <w:szCs w:val="24"/>
              </w:rPr>
              <w:t>saklanmasından</w:t>
            </w:r>
            <w:r w:rsidRPr="00A546B7">
              <w:rPr>
                <w:rFonts w:ascii="Times New Roman" w:hAnsi="Times New Roman" w:cs="Times New Roman"/>
                <w:color w:val="000000"/>
                <w:sz w:val="24"/>
                <w:szCs w:val="24"/>
              </w:rPr>
              <w:t xml:space="preserve"> </w:t>
            </w:r>
            <w:r w:rsidRPr="00A546B7">
              <w:rPr>
                <w:rFonts w:ascii="Times New Roman" w:hAnsi="Times New Roman" w:cs="Times New Roman"/>
                <w:strike/>
                <w:color w:val="FF0000"/>
                <w:sz w:val="24"/>
                <w:szCs w:val="24"/>
              </w:rPr>
              <w:t>sorumlu</w:t>
            </w:r>
            <w:r w:rsidRPr="00A546B7">
              <w:rPr>
                <w:rFonts w:ascii="Times New Roman" w:hAnsi="Times New Roman" w:cs="Times New Roman"/>
                <w:color w:val="000000"/>
                <w:sz w:val="24"/>
                <w:szCs w:val="24"/>
              </w:rPr>
              <w:t xml:space="preserve"> </w:t>
            </w:r>
            <w:r w:rsidRPr="00A546B7">
              <w:rPr>
                <w:rFonts w:ascii="Times New Roman" w:hAnsi="Times New Roman" w:cs="Times New Roman"/>
                <w:strike/>
                <w:color w:val="FF0000"/>
                <w:sz w:val="24"/>
                <w:szCs w:val="24"/>
              </w:rPr>
              <w:t>araştırmacı</w:t>
            </w:r>
            <w:r w:rsidRPr="00A546B7">
              <w:rPr>
                <w:rFonts w:ascii="Times New Roman" w:hAnsi="Times New Roman" w:cs="Times New Roman"/>
                <w:color w:val="000000"/>
                <w:sz w:val="24"/>
                <w:szCs w:val="24"/>
              </w:rPr>
              <w:t xml:space="preserve"> sorumludur.</w:t>
            </w:r>
          </w:p>
        </w:tc>
        <w:tc>
          <w:tcPr>
            <w:tcW w:w="7682" w:type="dxa"/>
            <w:tcMar>
              <w:top w:w="80" w:type="dxa"/>
              <w:left w:w="100" w:type="dxa"/>
              <w:bottom w:w="80" w:type="dxa"/>
              <w:right w:w="100" w:type="dxa"/>
            </w:tcMar>
          </w:tcPr>
          <w:p w14:paraId="6EF153DC" w14:textId="77777777" w:rsidR="006D0BE6" w:rsidRPr="00A546B7" w:rsidRDefault="00C733E5" w:rsidP="00DA3A2D">
            <w:pPr>
              <w:jc w:val="both"/>
              <w:rPr>
                <w:rFonts w:ascii="Times New Roman" w:hAnsi="Times New Roman" w:cs="Times New Roman"/>
                <w:sz w:val="24"/>
                <w:szCs w:val="24"/>
              </w:rPr>
            </w:pPr>
            <w:r w:rsidRPr="00A546B7">
              <w:rPr>
                <w:rFonts w:ascii="Times New Roman" w:hAnsi="Times New Roman" w:cs="Times New Roman"/>
                <w:color w:val="000000"/>
                <w:sz w:val="24"/>
                <w:szCs w:val="24"/>
              </w:rPr>
              <w:t xml:space="preserve">5.10. Araştırma </w:t>
            </w:r>
            <w:r w:rsidRPr="00A546B7">
              <w:rPr>
                <w:rFonts w:ascii="Times New Roman" w:hAnsi="Times New Roman" w:cs="Times New Roman"/>
                <w:color w:val="0000FF"/>
                <w:sz w:val="24"/>
                <w:szCs w:val="24"/>
              </w:rPr>
              <w:t>ürünleri</w:t>
            </w:r>
            <w:r w:rsidRPr="00A546B7">
              <w:rPr>
                <w:rFonts w:ascii="Times New Roman" w:hAnsi="Times New Roman" w:cs="Times New Roman"/>
                <w:color w:val="000000"/>
                <w:sz w:val="24"/>
                <w:szCs w:val="24"/>
              </w:rPr>
              <w:t xml:space="preserve"> </w:t>
            </w:r>
            <w:r w:rsidRPr="00A546B7">
              <w:rPr>
                <w:rFonts w:ascii="Times New Roman" w:hAnsi="Times New Roman" w:cs="Times New Roman"/>
                <w:color w:val="0000FF"/>
                <w:sz w:val="24"/>
                <w:szCs w:val="24"/>
              </w:rPr>
              <w:t>ve</w:t>
            </w:r>
            <w:r w:rsidRPr="00A546B7">
              <w:rPr>
                <w:rFonts w:ascii="Times New Roman" w:hAnsi="Times New Roman" w:cs="Times New Roman"/>
                <w:color w:val="000000"/>
                <w:sz w:val="24"/>
                <w:szCs w:val="24"/>
              </w:rPr>
              <w:t xml:space="preserve"> </w:t>
            </w:r>
            <w:r w:rsidRPr="00A546B7">
              <w:rPr>
                <w:rFonts w:ascii="Times New Roman" w:hAnsi="Times New Roman" w:cs="Times New Roman"/>
                <w:color w:val="0000FF"/>
                <w:sz w:val="24"/>
                <w:szCs w:val="24"/>
              </w:rPr>
              <w:t>yardımcı</w:t>
            </w:r>
            <w:r w:rsidRPr="00A546B7">
              <w:rPr>
                <w:rFonts w:ascii="Times New Roman" w:hAnsi="Times New Roman" w:cs="Times New Roman"/>
                <w:color w:val="000000"/>
                <w:sz w:val="24"/>
                <w:szCs w:val="24"/>
              </w:rPr>
              <w:t xml:space="preserve"> </w:t>
            </w:r>
            <w:r w:rsidRPr="00A546B7">
              <w:rPr>
                <w:rFonts w:ascii="Times New Roman" w:hAnsi="Times New Roman" w:cs="Times New Roman"/>
                <w:color w:val="0000FF"/>
                <w:sz w:val="24"/>
                <w:szCs w:val="24"/>
              </w:rPr>
              <w:t>beşeri</w:t>
            </w:r>
            <w:r w:rsidRPr="00A546B7">
              <w:rPr>
                <w:rFonts w:ascii="Times New Roman" w:hAnsi="Times New Roman" w:cs="Times New Roman"/>
                <w:color w:val="000000"/>
                <w:sz w:val="24"/>
                <w:szCs w:val="24"/>
              </w:rPr>
              <w:t xml:space="preserve"> </w:t>
            </w:r>
            <w:r w:rsidRPr="00A546B7">
              <w:rPr>
                <w:rFonts w:ascii="Times New Roman" w:hAnsi="Times New Roman" w:cs="Times New Roman"/>
                <w:color w:val="0000FF"/>
                <w:sz w:val="24"/>
                <w:szCs w:val="24"/>
              </w:rPr>
              <w:t>tıbbi</w:t>
            </w:r>
            <w:r w:rsidRPr="00A546B7">
              <w:rPr>
                <w:rFonts w:ascii="Times New Roman" w:hAnsi="Times New Roman" w:cs="Times New Roman"/>
                <w:color w:val="000000"/>
                <w:sz w:val="24"/>
                <w:szCs w:val="24"/>
              </w:rPr>
              <w:t xml:space="preserve"> </w:t>
            </w:r>
            <w:r w:rsidRPr="00A546B7">
              <w:rPr>
                <w:rFonts w:ascii="Times New Roman" w:hAnsi="Times New Roman" w:cs="Times New Roman"/>
                <w:color w:val="0000FF"/>
                <w:sz w:val="24"/>
                <w:szCs w:val="24"/>
              </w:rPr>
              <w:t>ürünlerin</w:t>
            </w:r>
            <w:r w:rsidRPr="00A546B7">
              <w:rPr>
                <w:rFonts w:ascii="Times New Roman" w:hAnsi="Times New Roman" w:cs="Times New Roman"/>
                <w:color w:val="000000"/>
                <w:sz w:val="24"/>
                <w:szCs w:val="24"/>
              </w:rPr>
              <w:t xml:space="preserve"> </w:t>
            </w:r>
            <w:r w:rsidRPr="00A546B7">
              <w:rPr>
                <w:rFonts w:ascii="Times New Roman" w:hAnsi="Times New Roman" w:cs="Times New Roman"/>
                <w:color w:val="0000FF"/>
                <w:sz w:val="24"/>
                <w:szCs w:val="24"/>
              </w:rPr>
              <w:t>ithalatı, depolanması, dağıtımı, araştırma merkezlerine teslimi, iade ve imhasına ilişkin işlemlerin ilgili mevzuata uygun olarak yürütülmesinden ve ürün izlenebilirliğini sağlayacak şekilde kayıtların tutulmasından destekleyici veya yasal temsilcisi</w:t>
            </w:r>
            <w:r w:rsidRPr="00A546B7">
              <w:rPr>
                <w:rFonts w:ascii="Times New Roman" w:hAnsi="Times New Roman" w:cs="Times New Roman"/>
                <w:color w:val="000000"/>
                <w:sz w:val="24"/>
                <w:szCs w:val="24"/>
              </w:rPr>
              <w:t xml:space="preserve"> sorumludur.</w:t>
            </w:r>
            <w:r w:rsidRPr="00A546B7">
              <w:rPr>
                <w:rFonts w:ascii="Times New Roman" w:hAnsi="Times New Roman" w:cs="Times New Roman"/>
                <w:color w:val="0000FF"/>
                <w:sz w:val="24"/>
                <w:szCs w:val="24"/>
              </w:rPr>
              <w:t xml:space="preserve"> Bu kayıtlar ilgili mevzuatın gerektirdiği süre boyunca saklanmalıdır.</w:t>
            </w:r>
          </w:p>
        </w:tc>
      </w:tr>
      <w:tr w:rsidR="006D0BE6" w:rsidRPr="00A546B7" w14:paraId="45932242" w14:textId="77777777">
        <w:tc>
          <w:tcPr>
            <w:tcW w:w="7682" w:type="dxa"/>
            <w:shd w:val="clear" w:color="auto" w:fill="F2F2F2"/>
            <w:tcMar>
              <w:top w:w="80" w:type="dxa"/>
              <w:left w:w="100" w:type="dxa"/>
              <w:bottom w:w="80" w:type="dxa"/>
              <w:right w:w="100" w:type="dxa"/>
            </w:tcMar>
          </w:tcPr>
          <w:p w14:paraId="7CDAC876" w14:textId="77777777" w:rsidR="006D0BE6" w:rsidRPr="00A546B7" w:rsidRDefault="00C733E5">
            <w:pPr>
              <w:keepNext/>
              <w:rPr>
                <w:rFonts w:ascii="Times New Roman" w:hAnsi="Times New Roman" w:cs="Times New Roman"/>
                <w:sz w:val="24"/>
                <w:szCs w:val="24"/>
              </w:rPr>
            </w:pPr>
            <w:r w:rsidRPr="00A546B7">
              <w:rPr>
                <w:rFonts w:ascii="Times New Roman" w:hAnsi="Times New Roman" w:cs="Times New Roman"/>
                <w:b/>
                <w:color w:val="000000"/>
                <w:sz w:val="24"/>
                <w:szCs w:val="24"/>
              </w:rPr>
              <w:t>ARAŞTIRMA ÜRÜNLERİNİN DEPOLANMASI</w:t>
            </w:r>
          </w:p>
        </w:tc>
        <w:tc>
          <w:tcPr>
            <w:tcW w:w="7682" w:type="dxa"/>
            <w:shd w:val="clear" w:color="auto" w:fill="F2F2F2"/>
            <w:tcMar>
              <w:top w:w="80" w:type="dxa"/>
              <w:left w:w="100" w:type="dxa"/>
              <w:bottom w:w="80" w:type="dxa"/>
              <w:right w:w="100" w:type="dxa"/>
            </w:tcMar>
          </w:tcPr>
          <w:p w14:paraId="704942C3" w14:textId="77777777" w:rsidR="006D0BE6" w:rsidRPr="00A546B7" w:rsidRDefault="00C733E5">
            <w:pPr>
              <w:keepNext/>
              <w:rPr>
                <w:rFonts w:ascii="Times New Roman" w:hAnsi="Times New Roman" w:cs="Times New Roman"/>
                <w:sz w:val="24"/>
                <w:szCs w:val="24"/>
              </w:rPr>
            </w:pPr>
            <w:r w:rsidRPr="00A546B7">
              <w:rPr>
                <w:rFonts w:ascii="Times New Roman" w:hAnsi="Times New Roman" w:cs="Times New Roman"/>
                <w:b/>
                <w:color w:val="000000"/>
                <w:sz w:val="24"/>
                <w:szCs w:val="24"/>
              </w:rPr>
              <w:t>ARAŞTIRMA ÜRÜNLERİNİN DEPOLANMASI</w:t>
            </w:r>
          </w:p>
        </w:tc>
      </w:tr>
      <w:tr w:rsidR="006D0BE6" w:rsidRPr="00A546B7" w14:paraId="537F0F49" w14:textId="77777777">
        <w:tc>
          <w:tcPr>
            <w:tcW w:w="7682" w:type="dxa"/>
            <w:tcMar>
              <w:top w:w="80" w:type="dxa"/>
              <w:left w:w="100" w:type="dxa"/>
              <w:bottom w:w="80" w:type="dxa"/>
              <w:right w:w="100" w:type="dxa"/>
            </w:tcMar>
          </w:tcPr>
          <w:p w14:paraId="38961BB6" w14:textId="77777777" w:rsidR="006D0BE6" w:rsidRPr="00A546B7" w:rsidRDefault="00C733E5" w:rsidP="00DA3A2D">
            <w:pPr>
              <w:jc w:val="both"/>
              <w:rPr>
                <w:rFonts w:ascii="Times New Roman" w:hAnsi="Times New Roman" w:cs="Times New Roman"/>
                <w:sz w:val="24"/>
                <w:szCs w:val="24"/>
              </w:rPr>
            </w:pPr>
            <w:r w:rsidRPr="00A546B7">
              <w:rPr>
                <w:rFonts w:ascii="Times New Roman" w:hAnsi="Times New Roman" w:cs="Times New Roman"/>
                <w:color w:val="000000"/>
                <w:sz w:val="24"/>
                <w:szCs w:val="24"/>
              </w:rPr>
              <w:t>6.1. Araştırma ürünleri ithalatın gerçekleştirilmesinin ardından doğrudan araştırma merkezlerine gönderilebilir veya Kurum tarafından onaylı klinik araştırmalarda kullanılan araştırma ürünlerinin depolanma ve dağıtım hizmeti izin belgesine sahip veya üretim yeri izin belgesine sahip depolarda saklanabilir.</w:t>
            </w:r>
          </w:p>
        </w:tc>
        <w:tc>
          <w:tcPr>
            <w:tcW w:w="7682" w:type="dxa"/>
            <w:tcMar>
              <w:top w:w="80" w:type="dxa"/>
              <w:left w:w="100" w:type="dxa"/>
              <w:bottom w:w="80" w:type="dxa"/>
              <w:right w:w="100" w:type="dxa"/>
            </w:tcMar>
          </w:tcPr>
          <w:p w14:paraId="71B1F7DF" w14:textId="77777777" w:rsidR="006D0BE6" w:rsidRPr="00A546B7" w:rsidRDefault="00C733E5" w:rsidP="00DA3A2D">
            <w:pPr>
              <w:jc w:val="both"/>
              <w:rPr>
                <w:rFonts w:ascii="Times New Roman" w:hAnsi="Times New Roman" w:cs="Times New Roman"/>
                <w:sz w:val="24"/>
                <w:szCs w:val="24"/>
              </w:rPr>
            </w:pPr>
            <w:r w:rsidRPr="00A546B7">
              <w:rPr>
                <w:rFonts w:ascii="Times New Roman" w:hAnsi="Times New Roman" w:cs="Times New Roman"/>
                <w:color w:val="000000"/>
                <w:sz w:val="24"/>
                <w:szCs w:val="24"/>
              </w:rPr>
              <w:t>6.1. Araştırma ürünleri</w:t>
            </w:r>
            <w:r w:rsidRPr="00A546B7">
              <w:rPr>
                <w:rFonts w:ascii="Times New Roman" w:hAnsi="Times New Roman" w:cs="Times New Roman"/>
                <w:color w:val="0000FF"/>
                <w:sz w:val="24"/>
                <w:szCs w:val="24"/>
              </w:rPr>
              <w:t xml:space="preserve"> ve yardımcı beşeri tıbbi ürünler</w:t>
            </w:r>
            <w:r w:rsidRPr="00A546B7">
              <w:rPr>
                <w:rFonts w:ascii="Times New Roman" w:hAnsi="Times New Roman" w:cs="Times New Roman"/>
                <w:color w:val="000000"/>
                <w:sz w:val="24"/>
                <w:szCs w:val="24"/>
              </w:rPr>
              <w:t xml:space="preserve"> ithalatın gerçekleştirilmesinin ardından doğrudan araştırma merkezlerine gönderilebilir veya Kurum tarafından onaylı klinik araştırmalarda kullanılan araştırma</w:t>
            </w:r>
            <w:r w:rsidRPr="00A546B7">
              <w:rPr>
                <w:rFonts w:ascii="Times New Roman" w:hAnsi="Times New Roman" w:cs="Times New Roman"/>
                <w:color w:val="0000FF"/>
                <w:sz w:val="24"/>
                <w:szCs w:val="24"/>
              </w:rPr>
              <w:t xml:space="preserve"> ürünleri ve yardımcı beşeri tıbbi</w:t>
            </w:r>
            <w:r w:rsidRPr="00A546B7">
              <w:rPr>
                <w:rFonts w:ascii="Times New Roman" w:hAnsi="Times New Roman" w:cs="Times New Roman"/>
                <w:color w:val="000000"/>
                <w:sz w:val="24"/>
                <w:szCs w:val="24"/>
              </w:rPr>
              <w:t xml:space="preserve"> ürünlerinin depolanma ve dağıtım hizmeti izin belgesine sahip veya üretim yeri izin belgesine sahip depolarda saklanabilir.</w:t>
            </w:r>
          </w:p>
        </w:tc>
      </w:tr>
      <w:tr w:rsidR="006D0BE6" w:rsidRPr="00A546B7" w14:paraId="5DE77E84" w14:textId="77777777">
        <w:tc>
          <w:tcPr>
            <w:tcW w:w="7682" w:type="dxa"/>
            <w:shd w:val="clear" w:color="auto" w:fill="F2F2F2"/>
            <w:tcMar>
              <w:top w:w="80" w:type="dxa"/>
              <w:left w:w="100" w:type="dxa"/>
              <w:bottom w:w="80" w:type="dxa"/>
              <w:right w:w="100" w:type="dxa"/>
            </w:tcMar>
          </w:tcPr>
          <w:p w14:paraId="4C7A454D" w14:textId="77777777" w:rsidR="006D0BE6" w:rsidRPr="00A546B7" w:rsidRDefault="00C733E5">
            <w:pPr>
              <w:keepNext/>
              <w:rPr>
                <w:rFonts w:ascii="Times New Roman" w:hAnsi="Times New Roman" w:cs="Times New Roman"/>
                <w:sz w:val="24"/>
                <w:szCs w:val="24"/>
              </w:rPr>
            </w:pPr>
            <w:r w:rsidRPr="00A546B7">
              <w:rPr>
                <w:rFonts w:ascii="Times New Roman" w:hAnsi="Times New Roman" w:cs="Times New Roman"/>
                <w:b/>
                <w:color w:val="000000"/>
                <w:sz w:val="24"/>
                <w:szCs w:val="24"/>
              </w:rPr>
              <w:t>PROFORMA FATURA</w:t>
            </w:r>
          </w:p>
        </w:tc>
        <w:tc>
          <w:tcPr>
            <w:tcW w:w="7682" w:type="dxa"/>
            <w:shd w:val="clear" w:color="auto" w:fill="F2F2F2"/>
            <w:tcMar>
              <w:top w:w="80" w:type="dxa"/>
              <w:left w:w="100" w:type="dxa"/>
              <w:bottom w:w="80" w:type="dxa"/>
              <w:right w:w="100" w:type="dxa"/>
            </w:tcMar>
          </w:tcPr>
          <w:p w14:paraId="09C17664" w14:textId="77777777" w:rsidR="006D0BE6" w:rsidRPr="00A546B7" w:rsidRDefault="00C733E5">
            <w:pPr>
              <w:keepNext/>
              <w:rPr>
                <w:rFonts w:ascii="Times New Roman" w:hAnsi="Times New Roman" w:cs="Times New Roman"/>
                <w:sz w:val="24"/>
                <w:szCs w:val="24"/>
              </w:rPr>
            </w:pPr>
            <w:r w:rsidRPr="00A546B7">
              <w:rPr>
                <w:rFonts w:ascii="Times New Roman" w:hAnsi="Times New Roman" w:cs="Times New Roman"/>
                <w:b/>
                <w:color w:val="000000"/>
                <w:sz w:val="24"/>
                <w:szCs w:val="24"/>
              </w:rPr>
              <w:t>PROFORMA FATURA</w:t>
            </w:r>
          </w:p>
        </w:tc>
      </w:tr>
      <w:tr w:rsidR="006D0BE6" w:rsidRPr="00A546B7" w14:paraId="7A760742" w14:textId="77777777">
        <w:tc>
          <w:tcPr>
            <w:tcW w:w="7682" w:type="dxa"/>
            <w:tcMar>
              <w:top w:w="80" w:type="dxa"/>
              <w:left w:w="100" w:type="dxa"/>
              <w:bottom w:w="80" w:type="dxa"/>
              <w:right w:w="100" w:type="dxa"/>
            </w:tcMar>
          </w:tcPr>
          <w:p w14:paraId="14ED83E5" w14:textId="77777777" w:rsidR="006D0BE6" w:rsidRPr="00A546B7" w:rsidRDefault="00C733E5">
            <w:pPr>
              <w:rPr>
                <w:rFonts w:ascii="Times New Roman" w:hAnsi="Times New Roman" w:cs="Times New Roman"/>
                <w:sz w:val="24"/>
                <w:szCs w:val="24"/>
              </w:rPr>
            </w:pPr>
            <w:r w:rsidRPr="00A546B7">
              <w:rPr>
                <w:rFonts w:ascii="Times New Roman" w:hAnsi="Times New Roman" w:cs="Times New Roman"/>
                <w:color w:val="000000"/>
                <w:sz w:val="24"/>
                <w:szCs w:val="24"/>
              </w:rPr>
              <w:t xml:space="preserve">7.1. Proforma faturalarda </w:t>
            </w:r>
            <w:r w:rsidRPr="00A546B7">
              <w:rPr>
                <w:rFonts w:ascii="Times New Roman" w:hAnsi="Times New Roman" w:cs="Times New Roman"/>
                <w:strike/>
                <w:color w:val="FF0000"/>
                <w:sz w:val="24"/>
                <w:szCs w:val="24"/>
              </w:rPr>
              <w:t xml:space="preserve">proforma </w:t>
            </w:r>
            <w:r w:rsidRPr="00A546B7">
              <w:rPr>
                <w:rFonts w:ascii="Times New Roman" w:hAnsi="Times New Roman" w:cs="Times New Roman"/>
                <w:color w:val="000000"/>
                <w:sz w:val="24"/>
                <w:szCs w:val="24"/>
              </w:rPr>
              <w:t xml:space="preserve">fatura </w:t>
            </w:r>
            <w:r w:rsidRPr="00A546B7">
              <w:rPr>
                <w:rFonts w:ascii="Times New Roman" w:hAnsi="Times New Roman" w:cs="Times New Roman"/>
                <w:strike/>
                <w:color w:val="FF0000"/>
                <w:sz w:val="24"/>
                <w:szCs w:val="24"/>
              </w:rPr>
              <w:t>tarihi,</w:t>
            </w:r>
            <w:r w:rsidRPr="00A546B7">
              <w:rPr>
                <w:rFonts w:ascii="Times New Roman" w:hAnsi="Times New Roman" w:cs="Times New Roman"/>
                <w:color w:val="000000"/>
                <w:sz w:val="24"/>
                <w:szCs w:val="24"/>
              </w:rPr>
              <w:t xml:space="preserve"> proforma fatura </w:t>
            </w:r>
            <w:r w:rsidRPr="00A546B7">
              <w:rPr>
                <w:rFonts w:ascii="Times New Roman" w:hAnsi="Times New Roman" w:cs="Times New Roman"/>
                <w:strike/>
                <w:color w:val="FF0000"/>
                <w:sz w:val="24"/>
                <w:szCs w:val="24"/>
              </w:rPr>
              <w:t>numarası,</w:t>
            </w:r>
            <w:r w:rsidRPr="00A546B7">
              <w:rPr>
                <w:rFonts w:ascii="Times New Roman" w:hAnsi="Times New Roman" w:cs="Times New Roman"/>
                <w:color w:val="000000"/>
                <w:sz w:val="24"/>
                <w:szCs w:val="24"/>
              </w:rPr>
              <w:t xml:space="preserve"> üretici firmanın adı, araştırma ürününün adı, ambalaj formu ve ambalaj içeriği belirtilmelidir.</w:t>
            </w:r>
          </w:p>
        </w:tc>
        <w:tc>
          <w:tcPr>
            <w:tcW w:w="7682" w:type="dxa"/>
            <w:tcMar>
              <w:top w:w="80" w:type="dxa"/>
              <w:left w:w="100" w:type="dxa"/>
              <w:bottom w:w="80" w:type="dxa"/>
              <w:right w:w="100" w:type="dxa"/>
            </w:tcMar>
          </w:tcPr>
          <w:p w14:paraId="76E997EB" w14:textId="77777777" w:rsidR="006D0BE6" w:rsidRPr="00A546B7" w:rsidRDefault="00C733E5">
            <w:pPr>
              <w:rPr>
                <w:rFonts w:ascii="Times New Roman" w:hAnsi="Times New Roman" w:cs="Times New Roman"/>
                <w:sz w:val="24"/>
                <w:szCs w:val="24"/>
              </w:rPr>
            </w:pPr>
            <w:r w:rsidRPr="00A546B7">
              <w:rPr>
                <w:rFonts w:ascii="Times New Roman" w:hAnsi="Times New Roman" w:cs="Times New Roman"/>
                <w:color w:val="000000"/>
                <w:sz w:val="24"/>
                <w:szCs w:val="24"/>
              </w:rPr>
              <w:t>7.1.</w:t>
            </w:r>
            <w:r w:rsidRPr="00A546B7">
              <w:rPr>
                <w:rFonts w:ascii="Times New Roman" w:hAnsi="Times New Roman" w:cs="Times New Roman"/>
                <w:color w:val="0000FF"/>
                <w:sz w:val="24"/>
                <w:szCs w:val="24"/>
              </w:rPr>
              <w:t xml:space="preserve"> Başvuru ekinde proforma fatura yer almalıdır.</w:t>
            </w:r>
            <w:r w:rsidRPr="00A546B7">
              <w:rPr>
                <w:rFonts w:ascii="Times New Roman" w:hAnsi="Times New Roman" w:cs="Times New Roman"/>
                <w:color w:val="000000"/>
                <w:sz w:val="24"/>
                <w:szCs w:val="24"/>
              </w:rPr>
              <w:t xml:space="preserve"> Proforma faturalarda fatura </w:t>
            </w:r>
            <w:r w:rsidRPr="00A546B7">
              <w:rPr>
                <w:rFonts w:ascii="Times New Roman" w:hAnsi="Times New Roman" w:cs="Times New Roman"/>
                <w:color w:val="0000FF"/>
                <w:sz w:val="24"/>
                <w:szCs w:val="24"/>
              </w:rPr>
              <w:t>tarihi ve/veya</w:t>
            </w:r>
            <w:r w:rsidRPr="00A546B7">
              <w:rPr>
                <w:rFonts w:ascii="Times New Roman" w:hAnsi="Times New Roman" w:cs="Times New Roman"/>
                <w:color w:val="000000"/>
                <w:sz w:val="24"/>
                <w:szCs w:val="24"/>
              </w:rPr>
              <w:t xml:space="preserve"> proforma fatura </w:t>
            </w:r>
            <w:r w:rsidRPr="00A546B7">
              <w:rPr>
                <w:rFonts w:ascii="Times New Roman" w:hAnsi="Times New Roman" w:cs="Times New Roman"/>
                <w:color w:val="0000FF"/>
                <w:sz w:val="24"/>
                <w:szCs w:val="24"/>
              </w:rPr>
              <w:t>numarası ile</w:t>
            </w:r>
            <w:r w:rsidRPr="00A546B7">
              <w:rPr>
                <w:rFonts w:ascii="Times New Roman" w:hAnsi="Times New Roman" w:cs="Times New Roman"/>
                <w:color w:val="000000"/>
                <w:sz w:val="24"/>
                <w:szCs w:val="24"/>
              </w:rPr>
              <w:t xml:space="preserve"> üretici firmanın adı, araştırma ürününün adı, </w:t>
            </w:r>
            <w:r w:rsidRPr="00A546B7">
              <w:rPr>
                <w:rFonts w:ascii="Times New Roman" w:hAnsi="Times New Roman" w:cs="Times New Roman"/>
                <w:color w:val="0000FF"/>
                <w:sz w:val="24"/>
                <w:szCs w:val="24"/>
              </w:rPr>
              <w:t xml:space="preserve">araştırma ürününün miktarı, </w:t>
            </w:r>
            <w:r w:rsidRPr="00A546B7">
              <w:rPr>
                <w:rFonts w:ascii="Times New Roman" w:hAnsi="Times New Roman" w:cs="Times New Roman"/>
                <w:color w:val="000000"/>
                <w:sz w:val="24"/>
                <w:szCs w:val="24"/>
              </w:rPr>
              <w:t>ambalaj formu ve ambalaj içeriği belirtilmelidir.</w:t>
            </w:r>
          </w:p>
        </w:tc>
      </w:tr>
      <w:tr w:rsidR="006D0BE6" w:rsidRPr="00A546B7" w14:paraId="3A2701BA" w14:textId="77777777">
        <w:tc>
          <w:tcPr>
            <w:tcW w:w="7682" w:type="dxa"/>
            <w:tcMar>
              <w:top w:w="80" w:type="dxa"/>
              <w:left w:w="100" w:type="dxa"/>
              <w:bottom w:w="80" w:type="dxa"/>
              <w:right w:w="100" w:type="dxa"/>
            </w:tcMar>
          </w:tcPr>
          <w:p w14:paraId="1D01569B" w14:textId="77777777" w:rsidR="006D0BE6" w:rsidRPr="00A546B7" w:rsidRDefault="00C733E5">
            <w:pPr>
              <w:rPr>
                <w:rFonts w:ascii="Times New Roman" w:hAnsi="Times New Roman" w:cs="Times New Roman"/>
                <w:sz w:val="24"/>
                <w:szCs w:val="24"/>
              </w:rPr>
            </w:pPr>
            <w:r w:rsidRPr="00A546B7">
              <w:rPr>
                <w:rFonts w:ascii="Times New Roman" w:hAnsi="Times New Roman" w:cs="Times New Roman"/>
                <w:color w:val="000000"/>
                <w:sz w:val="24"/>
                <w:szCs w:val="24"/>
              </w:rPr>
              <w:t xml:space="preserve">7.2. </w:t>
            </w:r>
            <w:r w:rsidRPr="00A546B7">
              <w:rPr>
                <w:rFonts w:ascii="Times New Roman" w:hAnsi="Times New Roman" w:cs="Times New Roman"/>
                <w:strike/>
                <w:color w:val="FF0000"/>
                <w:sz w:val="24"/>
                <w:szCs w:val="24"/>
              </w:rPr>
              <w:t>Başvuru</w:t>
            </w:r>
            <w:r w:rsidRPr="00A546B7">
              <w:rPr>
                <w:rFonts w:ascii="Times New Roman" w:hAnsi="Times New Roman" w:cs="Times New Roman"/>
                <w:color w:val="000000"/>
                <w:sz w:val="24"/>
                <w:szCs w:val="24"/>
              </w:rPr>
              <w:t xml:space="preserve"> </w:t>
            </w:r>
            <w:r w:rsidRPr="00A546B7">
              <w:rPr>
                <w:rFonts w:ascii="Times New Roman" w:hAnsi="Times New Roman" w:cs="Times New Roman"/>
                <w:strike/>
                <w:color w:val="FF0000"/>
                <w:sz w:val="24"/>
                <w:szCs w:val="24"/>
              </w:rPr>
              <w:t>ekinde</w:t>
            </w:r>
            <w:r w:rsidRPr="00A546B7">
              <w:rPr>
                <w:rFonts w:ascii="Times New Roman" w:hAnsi="Times New Roman" w:cs="Times New Roman"/>
                <w:color w:val="000000"/>
                <w:sz w:val="24"/>
                <w:szCs w:val="24"/>
              </w:rPr>
              <w:t xml:space="preserve"> </w:t>
            </w:r>
            <w:r w:rsidRPr="00A546B7">
              <w:rPr>
                <w:rFonts w:ascii="Times New Roman" w:hAnsi="Times New Roman" w:cs="Times New Roman"/>
                <w:strike/>
                <w:color w:val="FF0000"/>
                <w:sz w:val="24"/>
                <w:szCs w:val="24"/>
              </w:rPr>
              <w:t>iki</w:t>
            </w:r>
            <w:r w:rsidRPr="00A546B7">
              <w:rPr>
                <w:rFonts w:ascii="Times New Roman" w:hAnsi="Times New Roman" w:cs="Times New Roman"/>
                <w:color w:val="000000"/>
                <w:sz w:val="24"/>
                <w:szCs w:val="24"/>
              </w:rPr>
              <w:t xml:space="preserve"> </w:t>
            </w:r>
            <w:r w:rsidRPr="00A546B7">
              <w:rPr>
                <w:rFonts w:ascii="Times New Roman" w:hAnsi="Times New Roman" w:cs="Times New Roman"/>
                <w:strike/>
                <w:color w:val="FF0000"/>
                <w:sz w:val="24"/>
                <w:szCs w:val="24"/>
              </w:rPr>
              <w:t>adet</w:t>
            </w:r>
            <w:r w:rsidRPr="00A546B7">
              <w:rPr>
                <w:rFonts w:ascii="Times New Roman" w:hAnsi="Times New Roman" w:cs="Times New Roman"/>
                <w:color w:val="000000"/>
                <w:sz w:val="24"/>
                <w:szCs w:val="24"/>
              </w:rPr>
              <w:t xml:space="preserve"> </w:t>
            </w:r>
            <w:r w:rsidRPr="00A546B7">
              <w:rPr>
                <w:rFonts w:ascii="Times New Roman" w:hAnsi="Times New Roman" w:cs="Times New Roman"/>
                <w:strike/>
                <w:color w:val="FF0000"/>
                <w:sz w:val="24"/>
                <w:szCs w:val="24"/>
              </w:rPr>
              <w:t>ıslak/elektronik</w:t>
            </w:r>
            <w:r w:rsidRPr="00A546B7">
              <w:rPr>
                <w:rFonts w:ascii="Times New Roman" w:hAnsi="Times New Roman" w:cs="Times New Roman"/>
                <w:color w:val="000000"/>
                <w:sz w:val="24"/>
                <w:szCs w:val="24"/>
              </w:rPr>
              <w:t xml:space="preserve"> </w:t>
            </w:r>
            <w:r w:rsidRPr="00A546B7">
              <w:rPr>
                <w:rFonts w:ascii="Times New Roman" w:hAnsi="Times New Roman" w:cs="Times New Roman"/>
                <w:strike/>
                <w:color w:val="FF0000"/>
                <w:sz w:val="24"/>
                <w:szCs w:val="24"/>
              </w:rPr>
              <w:t>imzalı</w:t>
            </w:r>
            <w:r w:rsidRPr="00A546B7">
              <w:rPr>
                <w:rFonts w:ascii="Times New Roman" w:hAnsi="Times New Roman" w:cs="Times New Roman"/>
                <w:color w:val="000000"/>
                <w:sz w:val="24"/>
                <w:szCs w:val="24"/>
              </w:rPr>
              <w:t xml:space="preserve"> </w:t>
            </w:r>
            <w:r w:rsidRPr="00A546B7">
              <w:rPr>
                <w:rFonts w:ascii="Times New Roman" w:hAnsi="Times New Roman" w:cs="Times New Roman"/>
                <w:strike/>
                <w:color w:val="FF0000"/>
                <w:sz w:val="24"/>
                <w:szCs w:val="24"/>
              </w:rPr>
              <w:t>proforma</w:t>
            </w:r>
            <w:r w:rsidRPr="00A546B7">
              <w:rPr>
                <w:rFonts w:ascii="Times New Roman" w:hAnsi="Times New Roman" w:cs="Times New Roman"/>
                <w:color w:val="000000"/>
                <w:sz w:val="24"/>
                <w:szCs w:val="24"/>
              </w:rPr>
              <w:t xml:space="preserve"> </w:t>
            </w:r>
            <w:r w:rsidRPr="00A546B7">
              <w:rPr>
                <w:rFonts w:ascii="Times New Roman" w:hAnsi="Times New Roman" w:cs="Times New Roman"/>
                <w:strike/>
                <w:color w:val="FF0000"/>
                <w:sz w:val="24"/>
                <w:szCs w:val="24"/>
              </w:rPr>
              <w:t>fatura</w:t>
            </w:r>
            <w:r w:rsidRPr="00A546B7">
              <w:rPr>
                <w:rFonts w:ascii="Times New Roman" w:hAnsi="Times New Roman" w:cs="Times New Roman"/>
                <w:color w:val="000000"/>
                <w:sz w:val="24"/>
                <w:szCs w:val="24"/>
              </w:rPr>
              <w:t xml:space="preserve"> yer </w:t>
            </w:r>
            <w:r w:rsidRPr="00A546B7">
              <w:rPr>
                <w:rFonts w:ascii="Times New Roman" w:hAnsi="Times New Roman" w:cs="Times New Roman"/>
                <w:strike/>
                <w:color w:val="FF0000"/>
                <w:sz w:val="24"/>
                <w:szCs w:val="24"/>
              </w:rPr>
              <w:t>almalıdır.</w:t>
            </w:r>
          </w:p>
        </w:tc>
        <w:tc>
          <w:tcPr>
            <w:tcW w:w="7682" w:type="dxa"/>
            <w:tcMar>
              <w:top w:w="80" w:type="dxa"/>
              <w:left w:w="100" w:type="dxa"/>
              <w:bottom w:w="80" w:type="dxa"/>
              <w:right w:w="100" w:type="dxa"/>
            </w:tcMar>
          </w:tcPr>
          <w:p w14:paraId="576433E0" w14:textId="77777777" w:rsidR="006D0BE6" w:rsidRPr="00A546B7" w:rsidRDefault="00C733E5">
            <w:pPr>
              <w:rPr>
                <w:rFonts w:ascii="Times New Roman" w:hAnsi="Times New Roman" w:cs="Times New Roman"/>
                <w:sz w:val="24"/>
                <w:szCs w:val="24"/>
              </w:rPr>
            </w:pPr>
            <w:r w:rsidRPr="00A546B7">
              <w:rPr>
                <w:rFonts w:ascii="Times New Roman" w:hAnsi="Times New Roman" w:cs="Times New Roman"/>
                <w:color w:val="000000"/>
                <w:sz w:val="24"/>
                <w:szCs w:val="24"/>
              </w:rPr>
              <w:t xml:space="preserve">7.2. </w:t>
            </w:r>
            <w:r w:rsidRPr="00A546B7">
              <w:rPr>
                <w:rFonts w:ascii="Times New Roman" w:hAnsi="Times New Roman" w:cs="Times New Roman"/>
                <w:color w:val="0000FF"/>
                <w:sz w:val="24"/>
                <w:szCs w:val="24"/>
              </w:rPr>
              <w:t>Proforma</w:t>
            </w:r>
            <w:r w:rsidRPr="00A546B7">
              <w:rPr>
                <w:rFonts w:ascii="Times New Roman" w:hAnsi="Times New Roman" w:cs="Times New Roman"/>
                <w:color w:val="000000"/>
                <w:sz w:val="24"/>
                <w:szCs w:val="24"/>
              </w:rPr>
              <w:t xml:space="preserve"> </w:t>
            </w:r>
            <w:r w:rsidRPr="00A546B7">
              <w:rPr>
                <w:rFonts w:ascii="Times New Roman" w:hAnsi="Times New Roman" w:cs="Times New Roman"/>
                <w:color w:val="0000FF"/>
                <w:sz w:val="24"/>
                <w:szCs w:val="24"/>
              </w:rPr>
              <w:t>faturada,</w:t>
            </w:r>
            <w:r w:rsidRPr="00A546B7">
              <w:rPr>
                <w:rFonts w:ascii="Times New Roman" w:hAnsi="Times New Roman" w:cs="Times New Roman"/>
                <w:color w:val="000000"/>
                <w:sz w:val="24"/>
                <w:szCs w:val="24"/>
              </w:rPr>
              <w:t xml:space="preserve"> </w:t>
            </w:r>
            <w:r w:rsidRPr="00A546B7">
              <w:rPr>
                <w:rFonts w:ascii="Times New Roman" w:hAnsi="Times New Roman" w:cs="Times New Roman"/>
                <w:color w:val="0000FF"/>
                <w:sz w:val="24"/>
                <w:szCs w:val="24"/>
              </w:rPr>
              <w:t>araştırmada</w:t>
            </w:r>
            <w:r w:rsidRPr="00A546B7">
              <w:rPr>
                <w:rFonts w:ascii="Times New Roman" w:hAnsi="Times New Roman" w:cs="Times New Roman"/>
                <w:color w:val="000000"/>
                <w:sz w:val="24"/>
                <w:szCs w:val="24"/>
              </w:rPr>
              <w:t xml:space="preserve"> </w:t>
            </w:r>
            <w:r w:rsidRPr="00A546B7">
              <w:rPr>
                <w:rFonts w:ascii="Times New Roman" w:hAnsi="Times New Roman" w:cs="Times New Roman"/>
                <w:color w:val="0000FF"/>
                <w:sz w:val="24"/>
                <w:szCs w:val="24"/>
              </w:rPr>
              <w:t>kullanılacak</w:t>
            </w:r>
            <w:r w:rsidRPr="00A546B7">
              <w:rPr>
                <w:rFonts w:ascii="Times New Roman" w:hAnsi="Times New Roman" w:cs="Times New Roman"/>
                <w:color w:val="000000"/>
                <w:sz w:val="24"/>
                <w:szCs w:val="24"/>
              </w:rPr>
              <w:t xml:space="preserve"> </w:t>
            </w:r>
            <w:r w:rsidRPr="00A546B7">
              <w:rPr>
                <w:rFonts w:ascii="Times New Roman" w:hAnsi="Times New Roman" w:cs="Times New Roman"/>
                <w:color w:val="0000FF"/>
                <w:sz w:val="24"/>
                <w:szCs w:val="24"/>
              </w:rPr>
              <w:t>araştırma</w:t>
            </w:r>
            <w:r w:rsidRPr="00A546B7">
              <w:rPr>
                <w:rFonts w:ascii="Times New Roman" w:hAnsi="Times New Roman" w:cs="Times New Roman"/>
                <w:color w:val="000000"/>
                <w:sz w:val="24"/>
                <w:szCs w:val="24"/>
              </w:rPr>
              <w:t xml:space="preserve"> </w:t>
            </w:r>
            <w:r w:rsidRPr="00A546B7">
              <w:rPr>
                <w:rFonts w:ascii="Times New Roman" w:hAnsi="Times New Roman" w:cs="Times New Roman"/>
                <w:color w:val="0000FF"/>
                <w:sz w:val="24"/>
                <w:szCs w:val="24"/>
              </w:rPr>
              <w:t>ürünleri</w:t>
            </w:r>
            <w:r w:rsidRPr="00A546B7">
              <w:rPr>
                <w:rFonts w:ascii="Times New Roman" w:hAnsi="Times New Roman" w:cs="Times New Roman"/>
                <w:color w:val="000000"/>
                <w:sz w:val="24"/>
                <w:szCs w:val="24"/>
              </w:rPr>
              <w:t xml:space="preserve"> </w:t>
            </w:r>
            <w:r w:rsidRPr="00A546B7">
              <w:rPr>
                <w:rFonts w:ascii="Times New Roman" w:hAnsi="Times New Roman" w:cs="Times New Roman"/>
                <w:color w:val="0000FF"/>
                <w:sz w:val="24"/>
                <w:szCs w:val="24"/>
              </w:rPr>
              <w:t>ile</w:t>
            </w:r>
            <w:r w:rsidRPr="00A546B7">
              <w:rPr>
                <w:rFonts w:ascii="Times New Roman" w:hAnsi="Times New Roman" w:cs="Times New Roman"/>
                <w:color w:val="000000"/>
                <w:sz w:val="24"/>
                <w:szCs w:val="24"/>
              </w:rPr>
              <w:t xml:space="preserve"> </w:t>
            </w:r>
            <w:r w:rsidRPr="00A546B7">
              <w:rPr>
                <w:rFonts w:ascii="Times New Roman" w:hAnsi="Times New Roman" w:cs="Times New Roman"/>
                <w:color w:val="0000FF"/>
                <w:sz w:val="24"/>
                <w:szCs w:val="24"/>
              </w:rPr>
              <w:t>yardımcı beşeri tıbbi ürünler ve bu ürünlerin uygulanması, kullanımı ve dağıtımı için gerekli olan malzemeler</w:t>
            </w:r>
            <w:r w:rsidRPr="00A546B7">
              <w:rPr>
                <w:rFonts w:ascii="Times New Roman" w:hAnsi="Times New Roman" w:cs="Times New Roman"/>
                <w:color w:val="000000"/>
                <w:sz w:val="24"/>
                <w:szCs w:val="24"/>
              </w:rPr>
              <w:t xml:space="preserve"> yer </w:t>
            </w:r>
            <w:r w:rsidRPr="00A546B7">
              <w:rPr>
                <w:rFonts w:ascii="Times New Roman" w:hAnsi="Times New Roman" w:cs="Times New Roman"/>
                <w:color w:val="0000FF"/>
                <w:sz w:val="24"/>
                <w:szCs w:val="24"/>
              </w:rPr>
              <w:t>alabilir.</w:t>
            </w:r>
          </w:p>
        </w:tc>
      </w:tr>
      <w:tr w:rsidR="006D0BE6" w:rsidRPr="00A546B7" w14:paraId="4834C8A6" w14:textId="77777777">
        <w:tc>
          <w:tcPr>
            <w:tcW w:w="7682" w:type="dxa"/>
            <w:tcMar>
              <w:top w:w="80" w:type="dxa"/>
              <w:left w:w="100" w:type="dxa"/>
              <w:bottom w:w="80" w:type="dxa"/>
              <w:right w:w="100" w:type="dxa"/>
            </w:tcMar>
          </w:tcPr>
          <w:p w14:paraId="0579FEE3" w14:textId="77777777" w:rsidR="006D0BE6" w:rsidRPr="00A546B7" w:rsidRDefault="00C733E5">
            <w:pPr>
              <w:rPr>
                <w:rFonts w:ascii="Times New Roman" w:hAnsi="Times New Roman" w:cs="Times New Roman"/>
                <w:sz w:val="24"/>
                <w:szCs w:val="24"/>
              </w:rPr>
            </w:pPr>
            <w:r w:rsidRPr="00A546B7">
              <w:rPr>
                <w:rFonts w:ascii="Times New Roman" w:hAnsi="Times New Roman" w:cs="Times New Roman"/>
                <w:strike/>
                <w:color w:val="FF0000"/>
                <w:sz w:val="24"/>
                <w:szCs w:val="24"/>
              </w:rPr>
              <w:t>7.3. Proforma faturada araştırmada kullanılacak araştırma ürünleri ile birlikte sadece araştırma ürünlerinin kullanımı ve dağıtımı için gerekli olan ürünler ve kurtarma tedavisi listelenebilir.</w:t>
            </w:r>
          </w:p>
        </w:tc>
        <w:tc>
          <w:tcPr>
            <w:tcW w:w="7682" w:type="dxa"/>
            <w:tcMar>
              <w:top w:w="80" w:type="dxa"/>
              <w:left w:w="100" w:type="dxa"/>
              <w:bottom w:w="80" w:type="dxa"/>
              <w:right w:w="100" w:type="dxa"/>
            </w:tcMar>
          </w:tcPr>
          <w:p w14:paraId="3433F46D" w14:textId="77777777" w:rsidR="006D0BE6" w:rsidRPr="00A546B7" w:rsidRDefault="006D0BE6">
            <w:pPr>
              <w:rPr>
                <w:rFonts w:ascii="Times New Roman" w:hAnsi="Times New Roman" w:cs="Times New Roman"/>
                <w:sz w:val="24"/>
                <w:szCs w:val="24"/>
              </w:rPr>
            </w:pPr>
          </w:p>
        </w:tc>
      </w:tr>
      <w:tr w:rsidR="006D0BE6" w:rsidRPr="00A546B7" w14:paraId="2EC7BF97" w14:textId="77777777">
        <w:tc>
          <w:tcPr>
            <w:tcW w:w="7682" w:type="dxa"/>
            <w:shd w:val="clear" w:color="auto" w:fill="F2F2F2"/>
            <w:tcMar>
              <w:top w:w="80" w:type="dxa"/>
              <w:left w:w="100" w:type="dxa"/>
              <w:bottom w:w="80" w:type="dxa"/>
              <w:right w:w="100" w:type="dxa"/>
            </w:tcMar>
          </w:tcPr>
          <w:p w14:paraId="2C0253FC" w14:textId="77777777" w:rsidR="006D0BE6" w:rsidRPr="00A546B7" w:rsidRDefault="00C733E5">
            <w:pPr>
              <w:keepNext/>
              <w:rPr>
                <w:rFonts w:ascii="Times New Roman" w:hAnsi="Times New Roman" w:cs="Times New Roman"/>
                <w:sz w:val="24"/>
                <w:szCs w:val="24"/>
              </w:rPr>
            </w:pPr>
            <w:r w:rsidRPr="00A546B7">
              <w:rPr>
                <w:rFonts w:ascii="Times New Roman" w:hAnsi="Times New Roman" w:cs="Times New Roman"/>
                <w:b/>
                <w:color w:val="000000"/>
                <w:sz w:val="24"/>
                <w:szCs w:val="24"/>
              </w:rPr>
              <w:lastRenderedPageBreak/>
              <w:t>İTHALAT İZİN BAŞVURUSU</w:t>
            </w:r>
          </w:p>
        </w:tc>
        <w:tc>
          <w:tcPr>
            <w:tcW w:w="7682" w:type="dxa"/>
            <w:shd w:val="clear" w:color="auto" w:fill="F2F2F2"/>
            <w:tcMar>
              <w:top w:w="80" w:type="dxa"/>
              <w:left w:w="100" w:type="dxa"/>
              <w:bottom w:w="80" w:type="dxa"/>
              <w:right w:w="100" w:type="dxa"/>
            </w:tcMar>
          </w:tcPr>
          <w:p w14:paraId="705CAF8E" w14:textId="77777777" w:rsidR="006D0BE6" w:rsidRPr="00A546B7" w:rsidRDefault="00C733E5">
            <w:pPr>
              <w:keepNext/>
              <w:rPr>
                <w:rFonts w:ascii="Times New Roman" w:hAnsi="Times New Roman" w:cs="Times New Roman"/>
                <w:sz w:val="24"/>
                <w:szCs w:val="24"/>
              </w:rPr>
            </w:pPr>
            <w:r w:rsidRPr="00A546B7">
              <w:rPr>
                <w:rFonts w:ascii="Times New Roman" w:hAnsi="Times New Roman" w:cs="Times New Roman"/>
                <w:b/>
                <w:color w:val="000000"/>
                <w:sz w:val="24"/>
                <w:szCs w:val="24"/>
              </w:rPr>
              <w:t>İTHALAT İZİN BAŞVURUSU</w:t>
            </w:r>
          </w:p>
        </w:tc>
      </w:tr>
      <w:tr w:rsidR="006D0BE6" w:rsidRPr="00A546B7" w14:paraId="29E78ECB" w14:textId="77777777">
        <w:tc>
          <w:tcPr>
            <w:tcW w:w="7682" w:type="dxa"/>
            <w:tcMar>
              <w:top w:w="80" w:type="dxa"/>
              <w:left w:w="100" w:type="dxa"/>
              <w:bottom w:w="80" w:type="dxa"/>
              <w:right w:w="100" w:type="dxa"/>
            </w:tcMar>
          </w:tcPr>
          <w:p w14:paraId="02B3D0BF" w14:textId="77777777" w:rsidR="006D0BE6" w:rsidRPr="00A546B7" w:rsidRDefault="00C733E5">
            <w:pPr>
              <w:rPr>
                <w:rFonts w:ascii="Times New Roman" w:hAnsi="Times New Roman" w:cs="Times New Roman"/>
                <w:sz w:val="24"/>
                <w:szCs w:val="24"/>
              </w:rPr>
            </w:pPr>
            <w:r w:rsidRPr="00A546B7">
              <w:rPr>
                <w:rFonts w:ascii="Times New Roman" w:hAnsi="Times New Roman" w:cs="Times New Roman"/>
                <w:color w:val="000000"/>
                <w:sz w:val="24"/>
                <w:szCs w:val="24"/>
              </w:rPr>
              <w:t xml:space="preserve">8.2. Başvuru formunun tüm bölümleri eksiksiz doldurulmalıdır. Başvuru formunda yer alan bilgiler Kurum tarafından onaylı protokol ve diğer bilgi, belgelere uygun olmalıdır. Bu bilgi/belgelerde değişiklik olması durumunda ithalat başvurusu yapılmadan önce söz konusu değişiklik için ilgili etik kurula ve Kuruma başvuruda/bildirimde bulunulmalı ve </w:t>
            </w:r>
            <w:r w:rsidRPr="00A546B7">
              <w:rPr>
                <w:rFonts w:ascii="Times New Roman" w:hAnsi="Times New Roman" w:cs="Times New Roman"/>
                <w:strike/>
                <w:color w:val="FF0000"/>
                <w:sz w:val="24"/>
                <w:szCs w:val="24"/>
              </w:rPr>
              <w:t>gerekli ise</w:t>
            </w:r>
            <w:r w:rsidRPr="00A546B7">
              <w:rPr>
                <w:rFonts w:ascii="Times New Roman" w:hAnsi="Times New Roman" w:cs="Times New Roman"/>
                <w:color w:val="000000"/>
                <w:sz w:val="24"/>
                <w:szCs w:val="24"/>
              </w:rPr>
              <w:t xml:space="preserve"> izin alınmalıdır.</w:t>
            </w:r>
          </w:p>
        </w:tc>
        <w:tc>
          <w:tcPr>
            <w:tcW w:w="7682" w:type="dxa"/>
            <w:tcMar>
              <w:top w:w="80" w:type="dxa"/>
              <w:left w:w="100" w:type="dxa"/>
              <w:bottom w:w="80" w:type="dxa"/>
              <w:right w:w="100" w:type="dxa"/>
            </w:tcMar>
          </w:tcPr>
          <w:p w14:paraId="475BDAD9" w14:textId="77777777" w:rsidR="006D0BE6" w:rsidRPr="00A546B7" w:rsidRDefault="00C733E5">
            <w:pPr>
              <w:rPr>
                <w:rFonts w:ascii="Times New Roman" w:hAnsi="Times New Roman" w:cs="Times New Roman"/>
                <w:sz w:val="24"/>
                <w:szCs w:val="24"/>
              </w:rPr>
            </w:pPr>
            <w:r w:rsidRPr="00A546B7">
              <w:rPr>
                <w:rFonts w:ascii="Times New Roman" w:hAnsi="Times New Roman" w:cs="Times New Roman"/>
                <w:color w:val="000000"/>
                <w:sz w:val="24"/>
                <w:szCs w:val="24"/>
              </w:rPr>
              <w:t xml:space="preserve">8.2. Başvuru formunun tüm bölümleri eksiksiz doldurulmalıdır. Başvuru formunda yer alan bilgiler Kurum tarafından onaylı protokol ve diğer bilgi, belgelere uygun olmalıdır. Bu bilgi/belgelerde değişiklik olması durumunda ithalat başvurusu yapılmadan önce söz konusu değişiklik için ilgili etik kurula ve Kuruma başvuruda/bildirimde bulunulmalı ve </w:t>
            </w:r>
            <w:r w:rsidRPr="00A546B7">
              <w:rPr>
                <w:rFonts w:ascii="Times New Roman" w:hAnsi="Times New Roman" w:cs="Times New Roman"/>
                <w:color w:val="0000FF"/>
                <w:sz w:val="24"/>
                <w:szCs w:val="24"/>
              </w:rPr>
              <w:t>gerekliyse</w:t>
            </w:r>
            <w:r w:rsidRPr="00A546B7">
              <w:rPr>
                <w:rFonts w:ascii="Times New Roman" w:hAnsi="Times New Roman" w:cs="Times New Roman"/>
                <w:color w:val="000000"/>
                <w:sz w:val="24"/>
                <w:szCs w:val="24"/>
              </w:rPr>
              <w:t xml:space="preserve"> izin alınmalıdır.</w:t>
            </w:r>
          </w:p>
        </w:tc>
      </w:tr>
      <w:tr w:rsidR="006D0BE6" w:rsidRPr="00A546B7" w14:paraId="3506608A" w14:textId="77777777">
        <w:tc>
          <w:tcPr>
            <w:tcW w:w="7682" w:type="dxa"/>
            <w:tcMar>
              <w:top w:w="80" w:type="dxa"/>
              <w:left w:w="100" w:type="dxa"/>
              <w:bottom w:w="80" w:type="dxa"/>
              <w:right w:w="100" w:type="dxa"/>
            </w:tcMar>
          </w:tcPr>
          <w:p w14:paraId="430E737A" w14:textId="77777777" w:rsidR="006D0BE6" w:rsidRPr="00A546B7" w:rsidRDefault="00C733E5">
            <w:pPr>
              <w:rPr>
                <w:rFonts w:ascii="Times New Roman" w:hAnsi="Times New Roman" w:cs="Times New Roman"/>
                <w:sz w:val="24"/>
                <w:szCs w:val="24"/>
              </w:rPr>
            </w:pPr>
            <w:r w:rsidRPr="00A546B7">
              <w:rPr>
                <w:rFonts w:ascii="Times New Roman" w:hAnsi="Times New Roman" w:cs="Times New Roman"/>
                <w:color w:val="000000"/>
                <w:sz w:val="24"/>
                <w:szCs w:val="24"/>
              </w:rPr>
              <w:t xml:space="preserve">8.6. Güvenlik payı aşağıda belirtilen şekillerde </w:t>
            </w:r>
            <w:r w:rsidRPr="0077358A">
              <w:rPr>
                <w:rFonts w:ascii="Times New Roman" w:hAnsi="Times New Roman" w:cs="Times New Roman"/>
                <w:sz w:val="24"/>
                <w:szCs w:val="24"/>
              </w:rPr>
              <w:t>belirlenir</w:t>
            </w:r>
            <w:r w:rsidRPr="00A546B7">
              <w:rPr>
                <w:rFonts w:ascii="Times New Roman" w:hAnsi="Times New Roman" w:cs="Times New Roman"/>
                <w:strike/>
                <w:color w:val="FF0000"/>
                <w:sz w:val="24"/>
                <w:szCs w:val="24"/>
              </w:rPr>
              <w:t>;</w:t>
            </w:r>
          </w:p>
        </w:tc>
        <w:tc>
          <w:tcPr>
            <w:tcW w:w="7682" w:type="dxa"/>
            <w:tcMar>
              <w:top w:w="80" w:type="dxa"/>
              <w:left w:w="100" w:type="dxa"/>
              <w:bottom w:w="80" w:type="dxa"/>
              <w:right w:w="100" w:type="dxa"/>
            </w:tcMar>
          </w:tcPr>
          <w:p w14:paraId="1C70F8D2" w14:textId="77777777" w:rsidR="006D0BE6" w:rsidRPr="00A546B7" w:rsidRDefault="00C733E5">
            <w:pPr>
              <w:rPr>
                <w:rFonts w:ascii="Times New Roman" w:hAnsi="Times New Roman" w:cs="Times New Roman"/>
                <w:sz w:val="24"/>
                <w:szCs w:val="24"/>
              </w:rPr>
            </w:pPr>
            <w:r w:rsidRPr="00A546B7">
              <w:rPr>
                <w:rFonts w:ascii="Times New Roman" w:hAnsi="Times New Roman" w:cs="Times New Roman"/>
                <w:color w:val="000000"/>
                <w:sz w:val="24"/>
                <w:szCs w:val="24"/>
              </w:rPr>
              <w:t xml:space="preserve">8.6. Güvenlik payı aşağıda belirtilen şekillerde </w:t>
            </w:r>
            <w:r w:rsidRPr="005E38D4">
              <w:rPr>
                <w:rFonts w:ascii="Times New Roman" w:hAnsi="Times New Roman" w:cs="Times New Roman"/>
                <w:sz w:val="24"/>
                <w:szCs w:val="24"/>
              </w:rPr>
              <w:t>belirlenir</w:t>
            </w:r>
            <w:r w:rsidRPr="00A546B7">
              <w:rPr>
                <w:rFonts w:ascii="Times New Roman" w:hAnsi="Times New Roman" w:cs="Times New Roman"/>
                <w:color w:val="0000FF"/>
                <w:sz w:val="24"/>
                <w:szCs w:val="24"/>
              </w:rPr>
              <w:t>:</w:t>
            </w:r>
          </w:p>
        </w:tc>
      </w:tr>
      <w:tr w:rsidR="006D0BE6" w:rsidRPr="00A546B7" w14:paraId="747321B2" w14:textId="77777777">
        <w:tc>
          <w:tcPr>
            <w:tcW w:w="7682" w:type="dxa"/>
            <w:tcMar>
              <w:top w:w="80" w:type="dxa"/>
              <w:left w:w="100" w:type="dxa"/>
              <w:bottom w:w="80" w:type="dxa"/>
              <w:right w:w="100" w:type="dxa"/>
            </w:tcMar>
          </w:tcPr>
          <w:p w14:paraId="1B788B69" w14:textId="77777777" w:rsidR="006D0BE6" w:rsidRPr="00A546B7" w:rsidRDefault="00C733E5">
            <w:pPr>
              <w:rPr>
                <w:rFonts w:ascii="Times New Roman" w:hAnsi="Times New Roman" w:cs="Times New Roman"/>
                <w:sz w:val="24"/>
                <w:szCs w:val="24"/>
              </w:rPr>
            </w:pPr>
            <w:r w:rsidRPr="00A546B7">
              <w:rPr>
                <w:rFonts w:ascii="Times New Roman" w:hAnsi="Times New Roman" w:cs="Times New Roman"/>
                <w:color w:val="000000"/>
                <w:sz w:val="24"/>
                <w:szCs w:val="24"/>
              </w:rPr>
              <w:t xml:space="preserve">8.6.2. Araştırma ürününün doğrudan merkezlere iletildiği ve merkezler arasında araştırma ürünü transferinin yapılmayacağı durumlarda, bu durumun taahhüt edilmesi </w:t>
            </w:r>
            <w:r w:rsidRPr="00A546B7">
              <w:rPr>
                <w:rFonts w:ascii="Times New Roman" w:hAnsi="Times New Roman" w:cs="Times New Roman"/>
                <w:strike/>
                <w:color w:val="FF0000"/>
                <w:sz w:val="24"/>
                <w:szCs w:val="24"/>
              </w:rPr>
              <w:t>koşulu ile</w:t>
            </w:r>
            <w:r w:rsidRPr="00A546B7">
              <w:rPr>
                <w:rFonts w:ascii="Times New Roman" w:hAnsi="Times New Roman" w:cs="Times New Roman"/>
                <w:color w:val="000000"/>
                <w:sz w:val="24"/>
                <w:szCs w:val="24"/>
              </w:rPr>
              <w:t xml:space="preserve"> araştırmanın bir yıllık süresini kapsayan dönemde ihtiyaç duyulan araştırma ürününün %25’i ve her merkeze bir </w:t>
            </w:r>
            <w:r w:rsidRPr="00A546B7">
              <w:rPr>
                <w:rFonts w:ascii="Times New Roman" w:hAnsi="Times New Roman" w:cs="Times New Roman"/>
                <w:strike/>
                <w:color w:val="FF0000"/>
                <w:sz w:val="24"/>
                <w:szCs w:val="24"/>
              </w:rPr>
              <w:t>gönüllü için</w:t>
            </w:r>
            <w:r w:rsidRPr="00A546B7">
              <w:rPr>
                <w:rFonts w:ascii="Times New Roman" w:hAnsi="Times New Roman" w:cs="Times New Roman"/>
                <w:color w:val="000000"/>
                <w:sz w:val="24"/>
                <w:szCs w:val="24"/>
              </w:rPr>
              <w:t xml:space="preserve"> bir yıllık </w:t>
            </w:r>
            <w:r w:rsidRPr="00A546B7">
              <w:rPr>
                <w:rFonts w:ascii="Times New Roman" w:hAnsi="Times New Roman" w:cs="Times New Roman"/>
                <w:strike/>
                <w:color w:val="FF0000"/>
                <w:sz w:val="24"/>
                <w:szCs w:val="24"/>
              </w:rPr>
              <w:t>süre için</w:t>
            </w:r>
            <w:r w:rsidRPr="00A546B7">
              <w:rPr>
                <w:rFonts w:ascii="Times New Roman" w:hAnsi="Times New Roman" w:cs="Times New Roman"/>
                <w:color w:val="000000"/>
                <w:sz w:val="24"/>
                <w:szCs w:val="24"/>
              </w:rPr>
              <w:t xml:space="preserve"> yetecek araştırma ürünü miktarı güvenlik payı olarak belirlenebilir.</w:t>
            </w:r>
          </w:p>
        </w:tc>
        <w:tc>
          <w:tcPr>
            <w:tcW w:w="7682" w:type="dxa"/>
            <w:tcMar>
              <w:top w:w="80" w:type="dxa"/>
              <w:left w:w="100" w:type="dxa"/>
              <w:bottom w:w="80" w:type="dxa"/>
              <w:right w:w="100" w:type="dxa"/>
            </w:tcMar>
          </w:tcPr>
          <w:p w14:paraId="7A88FD87" w14:textId="77777777" w:rsidR="006D0BE6" w:rsidRPr="00A546B7" w:rsidRDefault="00C733E5">
            <w:pPr>
              <w:rPr>
                <w:rFonts w:ascii="Times New Roman" w:hAnsi="Times New Roman" w:cs="Times New Roman"/>
                <w:sz w:val="24"/>
                <w:szCs w:val="24"/>
              </w:rPr>
            </w:pPr>
            <w:r w:rsidRPr="00A546B7">
              <w:rPr>
                <w:rFonts w:ascii="Times New Roman" w:hAnsi="Times New Roman" w:cs="Times New Roman"/>
                <w:color w:val="000000"/>
                <w:sz w:val="24"/>
                <w:szCs w:val="24"/>
              </w:rPr>
              <w:t xml:space="preserve">8.6.2. Araştırma ürününün doğrudan merkezlere iletildiği ve merkezler arasında araştırma ürünü transferinin yapılmayacağı durumlarda, bu durumun taahhüt edilmesi </w:t>
            </w:r>
            <w:r w:rsidRPr="00A546B7">
              <w:rPr>
                <w:rFonts w:ascii="Times New Roman" w:hAnsi="Times New Roman" w:cs="Times New Roman"/>
                <w:color w:val="0000FF"/>
                <w:sz w:val="24"/>
                <w:szCs w:val="24"/>
              </w:rPr>
              <w:t>koşuluyla</w:t>
            </w:r>
            <w:r w:rsidRPr="00A546B7">
              <w:rPr>
                <w:rFonts w:ascii="Times New Roman" w:hAnsi="Times New Roman" w:cs="Times New Roman"/>
                <w:color w:val="000000"/>
                <w:sz w:val="24"/>
                <w:szCs w:val="24"/>
              </w:rPr>
              <w:t xml:space="preserve"> araştırmanın bir yıllık süresini kapsayan dönemde ihtiyaç duyulan araştırma ürününün %25’i ve her merkeze bir </w:t>
            </w:r>
            <w:r w:rsidRPr="00A546B7">
              <w:rPr>
                <w:rFonts w:ascii="Times New Roman" w:hAnsi="Times New Roman" w:cs="Times New Roman"/>
                <w:color w:val="0000FF"/>
                <w:sz w:val="24"/>
                <w:szCs w:val="24"/>
              </w:rPr>
              <w:t>gönüllüye</w:t>
            </w:r>
            <w:r w:rsidRPr="00A546B7">
              <w:rPr>
                <w:rFonts w:ascii="Times New Roman" w:hAnsi="Times New Roman" w:cs="Times New Roman"/>
                <w:color w:val="000000"/>
                <w:sz w:val="24"/>
                <w:szCs w:val="24"/>
              </w:rPr>
              <w:t xml:space="preserve"> bir yıllık </w:t>
            </w:r>
            <w:r w:rsidRPr="00A546B7">
              <w:rPr>
                <w:rFonts w:ascii="Times New Roman" w:hAnsi="Times New Roman" w:cs="Times New Roman"/>
                <w:color w:val="0000FF"/>
                <w:sz w:val="24"/>
                <w:szCs w:val="24"/>
              </w:rPr>
              <w:t>süreyle</w:t>
            </w:r>
            <w:r w:rsidRPr="00A546B7">
              <w:rPr>
                <w:rFonts w:ascii="Times New Roman" w:hAnsi="Times New Roman" w:cs="Times New Roman"/>
                <w:color w:val="000000"/>
                <w:sz w:val="24"/>
                <w:szCs w:val="24"/>
              </w:rPr>
              <w:t xml:space="preserve"> yetecek araştırma ürünü miktarı güvenlik payı olarak belirlenebilir.</w:t>
            </w:r>
          </w:p>
        </w:tc>
      </w:tr>
      <w:tr w:rsidR="006D0BE6" w:rsidRPr="00A546B7" w14:paraId="48219A26" w14:textId="77777777">
        <w:tc>
          <w:tcPr>
            <w:tcW w:w="7682" w:type="dxa"/>
            <w:tcMar>
              <w:top w:w="80" w:type="dxa"/>
              <w:left w:w="100" w:type="dxa"/>
              <w:bottom w:w="80" w:type="dxa"/>
              <w:right w:w="100" w:type="dxa"/>
            </w:tcMar>
          </w:tcPr>
          <w:p w14:paraId="78187A9D" w14:textId="77777777" w:rsidR="006D0BE6" w:rsidRPr="00A546B7" w:rsidRDefault="00C733E5">
            <w:pPr>
              <w:rPr>
                <w:rFonts w:ascii="Times New Roman" w:hAnsi="Times New Roman" w:cs="Times New Roman"/>
                <w:sz w:val="24"/>
                <w:szCs w:val="24"/>
              </w:rPr>
            </w:pPr>
            <w:r w:rsidRPr="00A546B7">
              <w:rPr>
                <w:rFonts w:ascii="Times New Roman" w:hAnsi="Times New Roman" w:cs="Times New Roman"/>
                <w:color w:val="000000"/>
                <w:sz w:val="24"/>
                <w:szCs w:val="24"/>
              </w:rPr>
              <w:t xml:space="preserve">8.8. Tekrarlayan ithalat </w:t>
            </w:r>
            <w:r w:rsidRPr="00A546B7">
              <w:rPr>
                <w:rFonts w:ascii="Times New Roman" w:hAnsi="Times New Roman" w:cs="Times New Roman"/>
                <w:strike/>
                <w:color w:val="FF0000"/>
                <w:sz w:val="24"/>
                <w:szCs w:val="24"/>
              </w:rPr>
              <w:t>başvurularında;</w:t>
            </w:r>
            <w:r w:rsidRPr="00A546B7">
              <w:rPr>
                <w:rFonts w:ascii="Times New Roman" w:hAnsi="Times New Roman" w:cs="Times New Roman"/>
                <w:color w:val="000000"/>
                <w:sz w:val="24"/>
                <w:szCs w:val="24"/>
              </w:rPr>
              <w:t xml:space="preserve"> Kurum tarafından ithalatına izin verilen, ithalatı gerçekleştirilen, gönüllülere dağıtımı yapılan, varsa zayi olan, depoda ve/veya merkezde kalan araştırma ürünü miktarlarına ilişkin bilgiler, birden fazla araştırma ürünü varsa her bir araştırma ürünü için ayrı olarak, tablo şeklinde başvuru formunda gösterilmelidir.</w:t>
            </w:r>
          </w:p>
        </w:tc>
        <w:tc>
          <w:tcPr>
            <w:tcW w:w="7682" w:type="dxa"/>
            <w:tcMar>
              <w:top w:w="80" w:type="dxa"/>
              <w:left w:w="100" w:type="dxa"/>
              <w:bottom w:w="80" w:type="dxa"/>
              <w:right w:w="100" w:type="dxa"/>
            </w:tcMar>
          </w:tcPr>
          <w:p w14:paraId="5E24E2E7" w14:textId="77777777" w:rsidR="006D0BE6" w:rsidRPr="00A546B7" w:rsidRDefault="00C733E5">
            <w:pPr>
              <w:rPr>
                <w:rFonts w:ascii="Times New Roman" w:hAnsi="Times New Roman" w:cs="Times New Roman"/>
                <w:sz w:val="24"/>
                <w:szCs w:val="24"/>
              </w:rPr>
            </w:pPr>
            <w:r w:rsidRPr="00A546B7">
              <w:rPr>
                <w:rFonts w:ascii="Times New Roman" w:hAnsi="Times New Roman" w:cs="Times New Roman"/>
                <w:color w:val="000000"/>
                <w:sz w:val="24"/>
                <w:szCs w:val="24"/>
              </w:rPr>
              <w:t xml:space="preserve">8.8. Tekrarlayan ithalat </w:t>
            </w:r>
            <w:r w:rsidRPr="00A546B7">
              <w:rPr>
                <w:rFonts w:ascii="Times New Roman" w:hAnsi="Times New Roman" w:cs="Times New Roman"/>
                <w:color w:val="0000FF"/>
                <w:sz w:val="24"/>
                <w:szCs w:val="24"/>
              </w:rPr>
              <w:t>başvurularında</w:t>
            </w:r>
            <w:r w:rsidRPr="00A546B7">
              <w:rPr>
                <w:rFonts w:ascii="Times New Roman" w:hAnsi="Times New Roman" w:cs="Times New Roman"/>
                <w:color w:val="000000"/>
                <w:sz w:val="24"/>
                <w:szCs w:val="24"/>
              </w:rPr>
              <w:t xml:space="preserve"> Kurum tarafından ithalatına izin verilen, ithalatı gerçekleştirilen, gönüllülere dağıtımı yapılan, varsa zayi olan, depoda ve/veya merkezde kalan araştırma ürünü miktarlarına ilişkin bilgiler, birden fazla araştırma ürünü varsa her bir araştırma ürünü için ayrı olarak, tablo şeklinde başvuru formunda gösterilmelidir.</w:t>
            </w:r>
          </w:p>
        </w:tc>
      </w:tr>
      <w:tr w:rsidR="006D0BE6" w:rsidRPr="00A546B7" w14:paraId="4C0D25A6" w14:textId="77777777">
        <w:tc>
          <w:tcPr>
            <w:tcW w:w="7682" w:type="dxa"/>
            <w:tcMar>
              <w:top w:w="80" w:type="dxa"/>
              <w:left w:w="100" w:type="dxa"/>
              <w:bottom w:w="80" w:type="dxa"/>
              <w:right w:w="100" w:type="dxa"/>
            </w:tcMar>
          </w:tcPr>
          <w:p w14:paraId="6A87A7B5" w14:textId="77777777" w:rsidR="006D0BE6" w:rsidRPr="00A546B7" w:rsidRDefault="00C733E5">
            <w:pPr>
              <w:rPr>
                <w:rFonts w:ascii="Times New Roman" w:hAnsi="Times New Roman" w:cs="Times New Roman"/>
                <w:sz w:val="24"/>
                <w:szCs w:val="24"/>
              </w:rPr>
            </w:pPr>
            <w:r w:rsidRPr="00A546B7">
              <w:rPr>
                <w:rFonts w:ascii="Times New Roman" w:hAnsi="Times New Roman" w:cs="Times New Roman"/>
                <w:strike/>
                <w:color w:val="FF0000"/>
                <w:sz w:val="24"/>
                <w:szCs w:val="24"/>
              </w:rPr>
              <w:t>8.11. Destekleyici veya destekleyicinin yasal temsilcisi ithal edilen, gönüllüler tarafından kullanılan, zayi olan ve çalışmadan artan araştırma ürünü miktarları ile zayi araştırma ürünleri ve kalan araştırma ürünleri ile ilgili yapılan/yapılacak işlemleri içeren raporu son hastanın son vizitinin gerçekleştirilmesini takip eden 90 gün içerisinde Kuruma sunmalıdır.</w:t>
            </w:r>
          </w:p>
        </w:tc>
        <w:tc>
          <w:tcPr>
            <w:tcW w:w="7682" w:type="dxa"/>
            <w:tcMar>
              <w:top w:w="80" w:type="dxa"/>
              <w:left w:w="100" w:type="dxa"/>
              <w:bottom w:w="80" w:type="dxa"/>
              <w:right w:w="100" w:type="dxa"/>
            </w:tcMar>
          </w:tcPr>
          <w:p w14:paraId="7139A8C9" w14:textId="77777777" w:rsidR="006D0BE6" w:rsidRPr="00A546B7" w:rsidRDefault="006D0BE6">
            <w:pPr>
              <w:rPr>
                <w:rFonts w:ascii="Times New Roman" w:hAnsi="Times New Roman" w:cs="Times New Roman"/>
                <w:sz w:val="24"/>
                <w:szCs w:val="24"/>
              </w:rPr>
            </w:pPr>
          </w:p>
        </w:tc>
      </w:tr>
      <w:tr w:rsidR="006D0BE6" w:rsidRPr="00A546B7" w14:paraId="3058C73D" w14:textId="77777777">
        <w:tc>
          <w:tcPr>
            <w:tcW w:w="7682" w:type="dxa"/>
            <w:shd w:val="clear" w:color="auto" w:fill="F2F2F2"/>
            <w:tcMar>
              <w:top w:w="80" w:type="dxa"/>
              <w:left w:w="100" w:type="dxa"/>
              <w:bottom w:w="80" w:type="dxa"/>
              <w:right w:w="100" w:type="dxa"/>
            </w:tcMar>
          </w:tcPr>
          <w:p w14:paraId="2F6A2A3F" w14:textId="77777777" w:rsidR="006D0BE6" w:rsidRPr="00A546B7" w:rsidRDefault="00C733E5">
            <w:pPr>
              <w:keepNext/>
              <w:rPr>
                <w:rFonts w:ascii="Times New Roman" w:hAnsi="Times New Roman" w:cs="Times New Roman"/>
                <w:sz w:val="24"/>
                <w:szCs w:val="24"/>
              </w:rPr>
            </w:pPr>
            <w:r w:rsidRPr="00A546B7">
              <w:rPr>
                <w:rFonts w:ascii="Times New Roman" w:hAnsi="Times New Roman" w:cs="Times New Roman"/>
                <w:b/>
                <w:color w:val="000000"/>
                <w:sz w:val="24"/>
                <w:szCs w:val="24"/>
              </w:rPr>
              <w:t>DEĞERLENDİRME SÜRESİ</w:t>
            </w:r>
          </w:p>
        </w:tc>
        <w:tc>
          <w:tcPr>
            <w:tcW w:w="7682" w:type="dxa"/>
            <w:shd w:val="clear" w:color="auto" w:fill="F2F2F2"/>
            <w:tcMar>
              <w:top w:w="80" w:type="dxa"/>
              <w:left w:w="100" w:type="dxa"/>
              <w:bottom w:w="80" w:type="dxa"/>
              <w:right w:w="100" w:type="dxa"/>
            </w:tcMar>
          </w:tcPr>
          <w:p w14:paraId="16E37DAB" w14:textId="77777777" w:rsidR="006D0BE6" w:rsidRPr="00A546B7" w:rsidRDefault="00C733E5">
            <w:pPr>
              <w:keepNext/>
              <w:rPr>
                <w:rFonts w:ascii="Times New Roman" w:hAnsi="Times New Roman" w:cs="Times New Roman"/>
                <w:sz w:val="24"/>
                <w:szCs w:val="24"/>
              </w:rPr>
            </w:pPr>
            <w:r w:rsidRPr="00A546B7">
              <w:rPr>
                <w:rFonts w:ascii="Times New Roman" w:hAnsi="Times New Roman" w:cs="Times New Roman"/>
                <w:b/>
                <w:color w:val="0000FF"/>
                <w:sz w:val="24"/>
                <w:szCs w:val="24"/>
              </w:rPr>
              <w:t xml:space="preserve">İTHALAT İZİN BAŞVURUSU </w:t>
            </w:r>
            <w:r w:rsidRPr="00A546B7">
              <w:rPr>
                <w:rFonts w:ascii="Times New Roman" w:hAnsi="Times New Roman" w:cs="Times New Roman"/>
                <w:b/>
                <w:color w:val="000000"/>
                <w:sz w:val="24"/>
                <w:szCs w:val="24"/>
              </w:rPr>
              <w:t>DEĞERLENDİRME SÜRESİ</w:t>
            </w:r>
          </w:p>
        </w:tc>
      </w:tr>
      <w:tr w:rsidR="006D0BE6" w:rsidRPr="00A546B7" w14:paraId="0511980C" w14:textId="77777777">
        <w:tc>
          <w:tcPr>
            <w:tcW w:w="7682" w:type="dxa"/>
            <w:tcMar>
              <w:top w:w="80" w:type="dxa"/>
              <w:left w:w="100" w:type="dxa"/>
              <w:bottom w:w="80" w:type="dxa"/>
              <w:right w:w="100" w:type="dxa"/>
            </w:tcMar>
          </w:tcPr>
          <w:p w14:paraId="07AD8FAB" w14:textId="77777777" w:rsidR="006D0BE6" w:rsidRPr="00A546B7" w:rsidRDefault="00C733E5">
            <w:pPr>
              <w:rPr>
                <w:rFonts w:ascii="Times New Roman" w:hAnsi="Times New Roman" w:cs="Times New Roman"/>
                <w:sz w:val="24"/>
                <w:szCs w:val="24"/>
              </w:rPr>
            </w:pPr>
            <w:r w:rsidRPr="00A546B7">
              <w:rPr>
                <w:rFonts w:ascii="Times New Roman" w:hAnsi="Times New Roman" w:cs="Times New Roman"/>
                <w:color w:val="000000"/>
                <w:sz w:val="24"/>
                <w:szCs w:val="24"/>
              </w:rPr>
              <w:t xml:space="preserve">9.4. Başvurunun değerlendirilmesi sonucunda eksik belge ve/veya bilgi tespit edilmesi durumunda, eksiklikler başvuru sahibine </w:t>
            </w:r>
            <w:r w:rsidRPr="00084B29">
              <w:rPr>
                <w:rFonts w:ascii="Times New Roman" w:hAnsi="Times New Roman" w:cs="Times New Roman"/>
                <w:sz w:val="24"/>
                <w:szCs w:val="24"/>
              </w:rPr>
              <w:t xml:space="preserve">9.1. de </w:t>
            </w:r>
            <w:r w:rsidRPr="00A546B7">
              <w:rPr>
                <w:rFonts w:ascii="Times New Roman" w:hAnsi="Times New Roman" w:cs="Times New Roman"/>
                <w:color w:val="000000"/>
                <w:sz w:val="24"/>
                <w:szCs w:val="24"/>
              </w:rPr>
              <w:t>belirtilen süre içerisinde bildirilir.</w:t>
            </w:r>
          </w:p>
        </w:tc>
        <w:tc>
          <w:tcPr>
            <w:tcW w:w="7682" w:type="dxa"/>
            <w:tcMar>
              <w:top w:w="80" w:type="dxa"/>
              <w:left w:w="100" w:type="dxa"/>
              <w:bottom w:w="80" w:type="dxa"/>
              <w:right w:w="100" w:type="dxa"/>
            </w:tcMar>
          </w:tcPr>
          <w:p w14:paraId="286D52E3" w14:textId="77777777" w:rsidR="006D0BE6" w:rsidRPr="00A546B7" w:rsidRDefault="00C733E5">
            <w:pPr>
              <w:rPr>
                <w:rFonts w:ascii="Times New Roman" w:hAnsi="Times New Roman" w:cs="Times New Roman"/>
                <w:sz w:val="24"/>
                <w:szCs w:val="24"/>
              </w:rPr>
            </w:pPr>
            <w:r w:rsidRPr="00A546B7">
              <w:rPr>
                <w:rFonts w:ascii="Times New Roman" w:hAnsi="Times New Roman" w:cs="Times New Roman"/>
                <w:color w:val="000000"/>
                <w:sz w:val="24"/>
                <w:szCs w:val="24"/>
              </w:rPr>
              <w:t xml:space="preserve">9.4. Başvurunun değerlendirilmesi sonucunda eksik belge ve/veya bilgi tespit edilmesi durumunda, eksiklikler başvuru sahibine </w:t>
            </w:r>
            <w:r w:rsidRPr="00084B29">
              <w:rPr>
                <w:rFonts w:ascii="Times New Roman" w:hAnsi="Times New Roman" w:cs="Times New Roman"/>
                <w:sz w:val="24"/>
                <w:szCs w:val="24"/>
              </w:rPr>
              <w:t>9.1</w:t>
            </w:r>
            <w:r w:rsidRPr="00A546B7">
              <w:rPr>
                <w:rFonts w:ascii="Times New Roman" w:hAnsi="Times New Roman" w:cs="Times New Roman"/>
                <w:color w:val="0000FF"/>
                <w:sz w:val="24"/>
                <w:szCs w:val="24"/>
              </w:rPr>
              <w:t>’</w:t>
            </w:r>
            <w:r w:rsidRPr="00084B29">
              <w:rPr>
                <w:rFonts w:ascii="Times New Roman" w:hAnsi="Times New Roman" w:cs="Times New Roman"/>
                <w:sz w:val="24"/>
                <w:szCs w:val="24"/>
              </w:rPr>
              <w:t>de</w:t>
            </w:r>
            <w:r w:rsidRPr="00A546B7">
              <w:rPr>
                <w:rFonts w:ascii="Times New Roman" w:hAnsi="Times New Roman" w:cs="Times New Roman"/>
                <w:color w:val="000000"/>
                <w:sz w:val="24"/>
                <w:szCs w:val="24"/>
              </w:rPr>
              <w:t xml:space="preserve"> belirtilen süre içerisinde bildirilir.</w:t>
            </w:r>
          </w:p>
        </w:tc>
      </w:tr>
      <w:tr w:rsidR="006D0BE6" w:rsidRPr="00A546B7" w14:paraId="4F9C791F" w14:textId="77777777">
        <w:tc>
          <w:tcPr>
            <w:tcW w:w="7682" w:type="dxa"/>
            <w:shd w:val="clear" w:color="auto" w:fill="F2F2F2"/>
            <w:tcMar>
              <w:top w:w="80" w:type="dxa"/>
              <w:left w:w="100" w:type="dxa"/>
              <w:bottom w:w="80" w:type="dxa"/>
              <w:right w:w="100" w:type="dxa"/>
            </w:tcMar>
          </w:tcPr>
          <w:p w14:paraId="0F02C613" w14:textId="77777777" w:rsidR="006D0BE6" w:rsidRPr="00A546B7" w:rsidRDefault="006D0BE6">
            <w:pPr>
              <w:keepNext/>
              <w:rPr>
                <w:rFonts w:ascii="Times New Roman" w:hAnsi="Times New Roman" w:cs="Times New Roman"/>
                <w:sz w:val="24"/>
                <w:szCs w:val="24"/>
              </w:rPr>
            </w:pPr>
          </w:p>
        </w:tc>
        <w:tc>
          <w:tcPr>
            <w:tcW w:w="7682" w:type="dxa"/>
            <w:shd w:val="clear" w:color="auto" w:fill="F2F2F2"/>
            <w:tcMar>
              <w:top w:w="80" w:type="dxa"/>
              <w:left w:w="100" w:type="dxa"/>
              <w:bottom w:w="80" w:type="dxa"/>
              <w:right w:w="100" w:type="dxa"/>
            </w:tcMar>
          </w:tcPr>
          <w:p w14:paraId="787585D7" w14:textId="77777777" w:rsidR="006D0BE6" w:rsidRPr="00A546B7" w:rsidRDefault="00C733E5">
            <w:pPr>
              <w:keepNext/>
              <w:rPr>
                <w:rFonts w:ascii="Times New Roman" w:hAnsi="Times New Roman" w:cs="Times New Roman"/>
                <w:sz w:val="24"/>
                <w:szCs w:val="24"/>
              </w:rPr>
            </w:pPr>
            <w:r w:rsidRPr="00A546B7">
              <w:rPr>
                <w:rFonts w:ascii="Times New Roman" w:hAnsi="Times New Roman" w:cs="Times New Roman"/>
                <w:b/>
                <w:color w:val="0000FF"/>
                <w:sz w:val="24"/>
                <w:szCs w:val="24"/>
              </w:rPr>
              <w:t>ARAŞTIRMA ÜRÜNLERİ VE YARDIMCI BEŞERİ TIBBİ ÜRÜNLERİN DESTEKLEYİCİYE İADESİ</w:t>
            </w:r>
          </w:p>
        </w:tc>
      </w:tr>
      <w:tr w:rsidR="006D0BE6" w:rsidRPr="00A546B7" w14:paraId="3581603D" w14:textId="77777777">
        <w:tc>
          <w:tcPr>
            <w:tcW w:w="7682" w:type="dxa"/>
            <w:tcMar>
              <w:top w:w="80" w:type="dxa"/>
              <w:left w:w="100" w:type="dxa"/>
              <w:bottom w:w="80" w:type="dxa"/>
              <w:right w:w="100" w:type="dxa"/>
            </w:tcMar>
          </w:tcPr>
          <w:p w14:paraId="40DF8961" w14:textId="77777777" w:rsidR="006D0BE6" w:rsidRPr="00A546B7" w:rsidRDefault="006D0BE6">
            <w:pPr>
              <w:rPr>
                <w:rFonts w:ascii="Times New Roman" w:hAnsi="Times New Roman" w:cs="Times New Roman"/>
                <w:sz w:val="24"/>
                <w:szCs w:val="24"/>
              </w:rPr>
            </w:pPr>
          </w:p>
        </w:tc>
        <w:tc>
          <w:tcPr>
            <w:tcW w:w="7682" w:type="dxa"/>
            <w:tcMar>
              <w:top w:w="80" w:type="dxa"/>
              <w:left w:w="100" w:type="dxa"/>
              <w:bottom w:w="80" w:type="dxa"/>
              <w:right w:w="100" w:type="dxa"/>
            </w:tcMar>
          </w:tcPr>
          <w:p w14:paraId="5AA63663" w14:textId="77777777" w:rsidR="006D0BE6" w:rsidRPr="00A546B7" w:rsidRDefault="00C733E5">
            <w:pPr>
              <w:rPr>
                <w:rFonts w:ascii="Times New Roman" w:hAnsi="Times New Roman" w:cs="Times New Roman"/>
                <w:sz w:val="24"/>
                <w:szCs w:val="24"/>
              </w:rPr>
            </w:pPr>
            <w:r w:rsidRPr="00A546B7">
              <w:rPr>
                <w:rFonts w:ascii="Times New Roman" w:hAnsi="Times New Roman" w:cs="Times New Roman"/>
                <w:color w:val="0000FF"/>
                <w:sz w:val="24"/>
                <w:szCs w:val="24"/>
              </w:rPr>
              <w:t>10.1. Kurumumuzca ithalatına izin verilen araştırma ürünleri ve yardımcı beşeri tıbbi ürünlerin destekleyiciye iadesi amacıyla yurt dışına gönderimi, destekleyicinin talebi doğrultusunda gerçekleştirilir.</w:t>
            </w:r>
          </w:p>
        </w:tc>
      </w:tr>
      <w:tr w:rsidR="006D0BE6" w:rsidRPr="00A546B7" w14:paraId="5A9BC281" w14:textId="77777777">
        <w:tc>
          <w:tcPr>
            <w:tcW w:w="7682" w:type="dxa"/>
            <w:tcMar>
              <w:top w:w="80" w:type="dxa"/>
              <w:left w:w="100" w:type="dxa"/>
              <w:bottom w:w="80" w:type="dxa"/>
              <w:right w:w="100" w:type="dxa"/>
            </w:tcMar>
          </w:tcPr>
          <w:p w14:paraId="3F55C9B2" w14:textId="77777777" w:rsidR="006D0BE6" w:rsidRPr="00A546B7" w:rsidRDefault="006D0BE6">
            <w:pPr>
              <w:rPr>
                <w:rFonts w:ascii="Times New Roman" w:hAnsi="Times New Roman" w:cs="Times New Roman"/>
                <w:sz w:val="24"/>
                <w:szCs w:val="24"/>
              </w:rPr>
            </w:pPr>
          </w:p>
        </w:tc>
        <w:tc>
          <w:tcPr>
            <w:tcW w:w="7682" w:type="dxa"/>
            <w:tcMar>
              <w:top w:w="80" w:type="dxa"/>
              <w:left w:w="100" w:type="dxa"/>
              <w:bottom w:w="80" w:type="dxa"/>
              <w:right w:w="100" w:type="dxa"/>
            </w:tcMar>
          </w:tcPr>
          <w:p w14:paraId="59277AB8" w14:textId="77777777" w:rsidR="006D0BE6" w:rsidRPr="00A546B7" w:rsidRDefault="00C733E5">
            <w:pPr>
              <w:rPr>
                <w:rFonts w:ascii="Times New Roman" w:hAnsi="Times New Roman" w:cs="Times New Roman"/>
                <w:sz w:val="24"/>
                <w:szCs w:val="24"/>
              </w:rPr>
            </w:pPr>
            <w:r w:rsidRPr="00A546B7">
              <w:rPr>
                <w:rFonts w:ascii="Times New Roman" w:hAnsi="Times New Roman" w:cs="Times New Roman"/>
                <w:color w:val="0000FF"/>
                <w:sz w:val="24"/>
                <w:szCs w:val="24"/>
              </w:rPr>
              <w:t>10.2. Araştırma ürünleri ve yardımcı beşeri tıbbi ürünlerin iadesi araştırma protokolünde veya ilgili çalışma dokümanlarında belirtilen usul ve esaslar ile İyi Klinik Uygulamaları standartlarına uygun olacak şekilde gerçekleştirilir.</w:t>
            </w:r>
          </w:p>
        </w:tc>
      </w:tr>
      <w:tr w:rsidR="006D0BE6" w:rsidRPr="00A546B7" w14:paraId="4EA1A75C" w14:textId="77777777">
        <w:tc>
          <w:tcPr>
            <w:tcW w:w="7682" w:type="dxa"/>
            <w:tcMar>
              <w:top w:w="80" w:type="dxa"/>
              <w:left w:w="100" w:type="dxa"/>
              <w:bottom w:w="80" w:type="dxa"/>
              <w:right w:w="100" w:type="dxa"/>
            </w:tcMar>
          </w:tcPr>
          <w:p w14:paraId="2481AAA7" w14:textId="77777777" w:rsidR="006D0BE6" w:rsidRPr="00A546B7" w:rsidRDefault="006D0BE6">
            <w:pPr>
              <w:rPr>
                <w:rFonts w:ascii="Times New Roman" w:hAnsi="Times New Roman" w:cs="Times New Roman"/>
                <w:sz w:val="24"/>
                <w:szCs w:val="24"/>
              </w:rPr>
            </w:pPr>
          </w:p>
        </w:tc>
        <w:tc>
          <w:tcPr>
            <w:tcW w:w="7682" w:type="dxa"/>
            <w:tcMar>
              <w:top w:w="80" w:type="dxa"/>
              <w:left w:w="100" w:type="dxa"/>
              <w:bottom w:w="80" w:type="dxa"/>
              <w:right w:w="100" w:type="dxa"/>
            </w:tcMar>
          </w:tcPr>
          <w:p w14:paraId="1D7C8FB4" w14:textId="77777777" w:rsidR="006D0BE6" w:rsidRPr="00A546B7" w:rsidRDefault="00C733E5">
            <w:pPr>
              <w:rPr>
                <w:rFonts w:ascii="Times New Roman" w:hAnsi="Times New Roman" w:cs="Times New Roman"/>
                <w:sz w:val="24"/>
                <w:szCs w:val="24"/>
              </w:rPr>
            </w:pPr>
            <w:r w:rsidRPr="00A546B7">
              <w:rPr>
                <w:rFonts w:ascii="Times New Roman" w:hAnsi="Times New Roman" w:cs="Times New Roman"/>
                <w:color w:val="0000FF"/>
                <w:sz w:val="24"/>
                <w:szCs w:val="24"/>
              </w:rPr>
              <w:t>10.3. İade edilmek üzere ayrılan araştırma ürünleri ve yardımcı beşeri tıbbi ürünler, iade talebinin değerlendirilmesi ve destekleyici tarafından nihai kararın verilmesine kadar, gerekli saklama koşulları sağlanarak, kullanılabilir stoktan fiziksel olarak ayrılmış ve uygun şekilde etiketlenmiş olarak muhafaza edilir.</w:t>
            </w:r>
          </w:p>
        </w:tc>
      </w:tr>
      <w:tr w:rsidR="006D0BE6" w:rsidRPr="00A546B7" w14:paraId="1A041F37" w14:textId="77777777">
        <w:tc>
          <w:tcPr>
            <w:tcW w:w="7682" w:type="dxa"/>
            <w:tcMar>
              <w:top w:w="80" w:type="dxa"/>
              <w:left w:w="100" w:type="dxa"/>
              <w:bottom w:w="80" w:type="dxa"/>
              <w:right w:w="100" w:type="dxa"/>
            </w:tcMar>
          </w:tcPr>
          <w:p w14:paraId="2A9E4C64" w14:textId="77777777" w:rsidR="006D0BE6" w:rsidRPr="00A546B7" w:rsidRDefault="006D0BE6">
            <w:pPr>
              <w:rPr>
                <w:rFonts w:ascii="Times New Roman" w:hAnsi="Times New Roman" w:cs="Times New Roman"/>
                <w:sz w:val="24"/>
                <w:szCs w:val="24"/>
              </w:rPr>
            </w:pPr>
          </w:p>
        </w:tc>
        <w:tc>
          <w:tcPr>
            <w:tcW w:w="7682" w:type="dxa"/>
            <w:tcMar>
              <w:top w:w="80" w:type="dxa"/>
              <w:left w:w="100" w:type="dxa"/>
              <w:bottom w:w="80" w:type="dxa"/>
              <w:right w:w="100" w:type="dxa"/>
            </w:tcMar>
          </w:tcPr>
          <w:p w14:paraId="15E5553F" w14:textId="77777777" w:rsidR="006D0BE6" w:rsidRPr="00A546B7" w:rsidRDefault="00C733E5">
            <w:pPr>
              <w:rPr>
                <w:rFonts w:ascii="Times New Roman" w:hAnsi="Times New Roman" w:cs="Times New Roman"/>
                <w:sz w:val="24"/>
                <w:szCs w:val="24"/>
              </w:rPr>
            </w:pPr>
            <w:r w:rsidRPr="00A546B7">
              <w:rPr>
                <w:rFonts w:ascii="Times New Roman" w:hAnsi="Times New Roman" w:cs="Times New Roman"/>
                <w:color w:val="0000FF"/>
                <w:sz w:val="24"/>
                <w:szCs w:val="24"/>
              </w:rPr>
              <w:t>10.4. Bütünlüğü bozulmuş araştırma ürünleri ve yardımcı beşeri tıbbi ürünler destekleyiciye iade edilmez.</w:t>
            </w:r>
          </w:p>
        </w:tc>
      </w:tr>
      <w:tr w:rsidR="006D0BE6" w:rsidRPr="00A546B7" w14:paraId="35F1145F" w14:textId="77777777">
        <w:tc>
          <w:tcPr>
            <w:tcW w:w="7682" w:type="dxa"/>
            <w:tcMar>
              <w:top w:w="80" w:type="dxa"/>
              <w:left w:w="100" w:type="dxa"/>
              <w:bottom w:w="80" w:type="dxa"/>
              <w:right w:w="100" w:type="dxa"/>
            </w:tcMar>
          </w:tcPr>
          <w:p w14:paraId="2B2E45D7" w14:textId="77777777" w:rsidR="006D0BE6" w:rsidRPr="00A546B7" w:rsidRDefault="006D0BE6">
            <w:pPr>
              <w:rPr>
                <w:rFonts w:ascii="Times New Roman" w:hAnsi="Times New Roman" w:cs="Times New Roman"/>
                <w:sz w:val="24"/>
                <w:szCs w:val="24"/>
              </w:rPr>
            </w:pPr>
          </w:p>
        </w:tc>
        <w:tc>
          <w:tcPr>
            <w:tcW w:w="7682" w:type="dxa"/>
            <w:tcMar>
              <w:top w:w="80" w:type="dxa"/>
              <w:left w:w="100" w:type="dxa"/>
              <w:bottom w:w="80" w:type="dxa"/>
              <w:right w:w="100" w:type="dxa"/>
            </w:tcMar>
          </w:tcPr>
          <w:p w14:paraId="293A202D" w14:textId="77777777" w:rsidR="006D0BE6" w:rsidRPr="00A546B7" w:rsidRDefault="00C733E5">
            <w:pPr>
              <w:rPr>
                <w:rFonts w:ascii="Times New Roman" w:hAnsi="Times New Roman" w:cs="Times New Roman"/>
                <w:sz w:val="24"/>
                <w:szCs w:val="24"/>
              </w:rPr>
            </w:pPr>
            <w:r w:rsidRPr="00A546B7">
              <w:rPr>
                <w:rFonts w:ascii="Times New Roman" w:hAnsi="Times New Roman" w:cs="Times New Roman"/>
                <w:color w:val="0000FF"/>
                <w:sz w:val="24"/>
                <w:szCs w:val="24"/>
              </w:rPr>
              <w:t>10.5. Bütünlüğü bozulmamış ancak kullanılmayacak durumda olan araştırma ürünleri ve yardımcı beşeri tıbbi ürünler, araştırma merkezi ve destekleyici arasında yapılan araştırma sözleşmesine veya ilgili araştırma dokümanlarına bağlı olarak iade edilebilir.</w:t>
            </w:r>
          </w:p>
        </w:tc>
      </w:tr>
      <w:tr w:rsidR="006D0BE6" w:rsidRPr="00A546B7" w14:paraId="3EDB13B1" w14:textId="77777777">
        <w:tc>
          <w:tcPr>
            <w:tcW w:w="7682" w:type="dxa"/>
            <w:tcMar>
              <w:top w:w="80" w:type="dxa"/>
              <w:left w:w="100" w:type="dxa"/>
              <w:bottom w:w="80" w:type="dxa"/>
              <w:right w:w="100" w:type="dxa"/>
            </w:tcMar>
          </w:tcPr>
          <w:p w14:paraId="7CA758EC" w14:textId="77777777" w:rsidR="006D0BE6" w:rsidRPr="00A546B7" w:rsidRDefault="006D0BE6">
            <w:pPr>
              <w:rPr>
                <w:rFonts w:ascii="Times New Roman" w:hAnsi="Times New Roman" w:cs="Times New Roman"/>
                <w:sz w:val="24"/>
                <w:szCs w:val="24"/>
              </w:rPr>
            </w:pPr>
          </w:p>
        </w:tc>
        <w:tc>
          <w:tcPr>
            <w:tcW w:w="7682" w:type="dxa"/>
            <w:tcMar>
              <w:top w:w="80" w:type="dxa"/>
              <w:left w:w="100" w:type="dxa"/>
              <w:bottom w:w="80" w:type="dxa"/>
              <w:right w:w="100" w:type="dxa"/>
            </w:tcMar>
          </w:tcPr>
          <w:p w14:paraId="3B0B62D3" w14:textId="77777777" w:rsidR="006D0BE6" w:rsidRPr="00A546B7" w:rsidRDefault="00C733E5">
            <w:pPr>
              <w:rPr>
                <w:rFonts w:ascii="Times New Roman" w:hAnsi="Times New Roman" w:cs="Times New Roman"/>
                <w:sz w:val="24"/>
                <w:szCs w:val="24"/>
              </w:rPr>
            </w:pPr>
            <w:r w:rsidRPr="00A546B7">
              <w:rPr>
                <w:rFonts w:ascii="Times New Roman" w:hAnsi="Times New Roman" w:cs="Times New Roman"/>
                <w:color w:val="0000FF"/>
                <w:sz w:val="24"/>
                <w:szCs w:val="24"/>
              </w:rPr>
              <w:t>10.6. İade edilecek ürünlerin adı, farmasötik formu, seri numarası, son kullanma tarihi, iade edilen miktarı ve iade gerekçesi kayıt altına alınmalıdır.</w:t>
            </w:r>
          </w:p>
        </w:tc>
      </w:tr>
      <w:tr w:rsidR="006D0BE6" w:rsidRPr="00A546B7" w14:paraId="11860B62" w14:textId="77777777">
        <w:tc>
          <w:tcPr>
            <w:tcW w:w="7682" w:type="dxa"/>
            <w:tcMar>
              <w:top w:w="80" w:type="dxa"/>
              <w:left w:w="100" w:type="dxa"/>
              <w:bottom w:w="80" w:type="dxa"/>
              <w:right w:w="100" w:type="dxa"/>
            </w:tcMar>
          </w:tcPr>
          <w:p w14:paraId="758F3B60" w14:textId="77777777" w:rsidR="006D0BE6" w:rsidRPr="00A546B7" w:rsidRDefault="006D0BE6">
            <w:pPr>
              <w:rPr>
                <w:rFonts w:ascii="Times New Roman" w:hAnsi="Times New Roman" w:cs="Times New Roman"/>
                <w:sz w:val="24"/>
                <w:szCs w:val="24"/>
              </w:rPr>
            </w:pPr>
          </w:p>
        </w:tc>
        <w:tc>
          <w:tcPr>
            <w:tcW w:w="7682" w:type="dxa"/>
            <w:tcMar>
              <w:top w:w="80" w:type="dxa"/>
              <w:left w:w="100" w:type="dxa"/>
              <w:bottom w:w="80" w:type="dxa"/>
              <w:right w:w="100" w:type="dxa"/>
            </w:tcMar>
          </w:tcPr>
          <w:p w14:paraId="12E5B60F" w14:textId="77777777" w:rsidR="006D0BE6" w:rsidRPr="00A546B7" w:rsidRDefault="00C733E5">
            <w:pPr>
              <w:rPr>
                <w:rFonts w:ascii="Times New Roman" w:hAnsi="Times New Roman" w:cs="Times New Roman"/>
                <w:sz w:val="24"/>
                <w:szCs w:val="24"/>
              </w:rPr>
            </w:pPr>
            <w:r w:rsidRPr="00A546B7">
              <w:rPr>
                <w:rFonts w:ascii="Times New Roman" w:hAnsi="Times New Roman" w:cs="Times New Roman"/>
                <w:color w:val="0000FF"/>
                <w:sz w:val="24"/>
                <w:szCs w:val="24"/>
              </w:rPr>
              <w:t>10.7. İade işlemlerine ilişkin tüm kayıtlar ve diğer ilgili belgeler destekleyici tarafından muhafaza edilmelidir.</w:t>
            </w:r>
          </w:p>
        </w:tc>
      </w:tr>
      <w:tr w:rsidR="006D0BE6" w:rsidRPr="00A546B7" w14:paraId="064C893A" w14:textId="77777777">
        <w:tc>
          <w:tcPr>
            <w:tcW w:w="7682" w:type="dxa"/>
            <w:tcMar>
              <w:top w:w="80" w:type="dxa"/>
              <w:left w:w="100" w:type="dxa"/>
              <w:bottom w:w="80" w:type="dxa"/>
              <w:right w:w="100" w:type="dxa"/>
            </w:tcMar>
          </w:tcPr>
          <w:p w14:paraId="5E6F6F57" w14:textId="77777777" w:rsidR="006D0BE6" w:rsidRPr="00A546B7" w:rsidRDefault="006D0BE6">
            <w:pPr>
              <w:rPr>
                <w:rFonts w:ascii="Times New Roman" w:hAnsi="Times New Roman" w:cs="Times New Roman"/>
                <w:sz w:val="24"/>
                <w:szCs w:val="24"/>
              </w:rPr>
            </w:pPr>
          </w:p>
        </w:tc>
        <w:tc>
          <w:tcPr>
            <w:tcW w:w="7682" w:type="dxa"/>
            <w:tcMar>
              <w:top w:w="80" w:type="dxa"/>
              <w:left w:w="100" w:type="dxa"/>
              <w:bottom w:w="80" w:type="dxa"/>
              <w:right w:w="100" w:type="dxa"/>
            </w:tcMar>
          </w:tcPr>
          <w:p w14:paraId="740F340B" w14:textId="77777777" w:rsidR="006D0BE6" w:rsidRPr="00A546B7" w:rsidRDefault="00C733E5">
            <w:pPr>
              <w:rPr>
                <w:rFonts w:ascii="Times New Roman" w:hAnsi="Times New Roman" w:cs="Times New Roman"/>
                <w:sz w:val="24"/>
                <w:szCs w:val="24"/>
              </w:rPr>
            </w:pPr>
            <w:r w:rsidRPr="00A546B7">
              <w:rPr>
                <w:rFonts w:ascii="Times New Roman" w:hAnsi="Times New Roman" w:cs="Times New Roman"/>
                <w:color w:val="0000FF"/>
                <w:sz w:val="24"/>
                <w:szCs w:val="24"/>
              </w:rPr>
              <w:t>10.8. Araştırma ürünleri ve yardımcı beşeri tıbbi ürünlerin iadesine ilişkin tüm sorumluluk destekleyiciye ait olup ürünün kalite, güvenlilik ve izlenebilirliğinin korunmasına yönelik gerekli tedbirler alınmalıdır.</w:t>
            </w:r>
          </w:p>
        </w:tc>
      </w:tr>
      <w:tr w:rsidR="006D0BE6" w:rsidRPr="00A546B7" w14:paraId="3F5987BE" w14:textId="77777777">
        <w:tc>
          <w:tcPr>
            <w:tcW w:w="7682" w:type="dxa"/>
            <w:shd w:val="clear" w:color="auto" w:fill="F2F2F2"/>
            <w:tcMar>
              <w:top w:w="80" w:type="dxa"/>
              <w:left w:w="100" w:type="dxa"/>
              <w:bottom w:w="80" w:type="dxa"/>
              <w:right w:w="100" w:type="dxa"/>
            </w:tcMar>
          </w:tcPr>
          <w:p w14:paraId="41393A08" w14:textId="77777777" w:rsidR="006D0BE6" w:rsidRPr="00A546B7" w:rsidRDefault="006D0BE6">
            <w:pPr>
              <w:keepNext/>
              <w:rPr>
                <w:rFonts w:ascii="Times New Roman" w:hAnsi="Times New Roman" w:cs="Times New Roman"/>
                <w:sz w:val="24"/>
                <w:szCs w:val="24"/>
              </w:rPr>
            </w:pPr>
          </w:p>
        </w:tc>
        <w:tc>
          <w:tcPr>
            <w:tcW w:w="7682" w:type="dxa"/>
            <w:shd w:val="clear" w:color="auto" w:fill="F2F2F2"/>
            <w:tcMar>
              <w:top w:w="80" w:type="dxa"/>
              <w:left w:w="100" w:type="dxa"/>
              <w:bottom w:w="80" w:type="dxa"/>
              <w:right w:w="100" w:type="dxa"/>
            </w:tcMar>
          </w:tcPr>
          <w:p w14:paraId="4B741514" w14:textId="77777777" w:rsidR="006D0BE6" w:rsidRPr="00A546B7" w:rsidRDefault="00C733E5">
            <w:pPr>
              <w:keepNext/>
              <w:rPr>
                <w:rFonts w:ascii="Times New Roman" w:hAnsi="Times New Roman" w:cs="Times New Roman"/>
                <w:sz w:val="24"/>
                <w:szCs w:val="24"/>
              </w:rPr>
            </w:pPr>
            <w:r w:rsidRPr="00A546B7">
              <w:rPr>
                <w:rFonts w:ascii="Times New Roman" w:hAnsi="Times New Roman" w:cs="Times New Roman"/>
                <w:b/>
                <w:color w:val="0000FF"/>
                <w:sz w:val="24"/>
                <w:szCs w:val="24"/>
              </w:rPr>
              <w:t>ARAŞTIRMA ÜRÜNLERİ VE YARDIMCI BEŞERİ TIBBİ ÜRÜNLERİN DESTEKLEYİCİYE İADESİNE İLİŞKİN BAŞVURU SÜRECİ</w:t>
            </w:r>
          </w:p>
        </w:tc>
      </w:tr>
      <w:tr w:rsidR="006D0BE6" w:rsidRPr="00A546B7" w14:paraId="3AD3BB08" w14:textId="77777777">
        <w:tc>
          <w:tcPr>
            <w:tcW w:w="7682" w:type="dxa"/>
            <w:tcMar>
              <w:top w:w="80" w:type="dxa"/>
              <w:left w:w="100" w:type="dxa"/>
              <w:bottom w:w="80" w:type="dxa"/>
              <w:right w:w="100" w:type="dxa"/>
            </w:tcMar>
          </w:tcPr>
          <w:p w14:paraId="68B957F1" w14:textId="77777777" w:rsidR="006D0BE6" w:rsidRPr="00A546B7" w:rsidRDefault="006D0BE6">
            <w:pPr>
              <w:rPr>
                <w:rFonts w:ascii="Times New Roman" w:hAnsi="Times New Roman" w:cs="Times New Roman"/>
                <w:sz w:val="24"/>
                <w:szCs w:val="24"/>
              </w:rPr>
            </w:pPr>
          </w:p>
        </w:tc>
        <w:tc>
          <w:tcPr>
            <w:tcW w:w="7682" w:type="dxa"/>
            <w:tcMar>
              <w:top w:w="80" w:type="dxa"/>
              <w:left w:w="100" w:type="dxa"/>
              <w:bottom w:w="80" w:type="dxa"/>
              <w:right w:w="100" w:type="dxa"/>
            </w:tcMar>
          </w:tcPr>
          <w:p w14:paraId="296FA32D" w14:textId="77777777" w:rsidR="006D0BE6" w:rsidRPr="00A546B7" w:rsidRDefault="00C733E5">
            <w:pPr>
              <w:rPr>
                <w:rFonts w:ascii="Times New Roman" w:hAnsi="Times New Roman" w:cs="Times New Roman"/>
                <w:sz w:val="24"/>
                <w:szCs w:val="24"/>
              </w:rPr>
            </w:pPr>
            <w:r w:rsidRPr="00A546B7">
              <w:rPr>
                <w:rFonts w:ascii="Times New Roman" w:hAnsi="Times New Roman" w:cs="Times New Roman"/>
                <w:color w:val="0000FF"/>
                <w:sz w:val="24"/>
                <w:szCs w:val="24"/>
              </w:rPr>
              <w:t>11.1. Klinik araştırmalarda kullanılan araştırma ürünleri ve yardımcı beşeri tıbbi ürünlerin destekleyiciye iadesi amacıyla yurt dışına gönderimi için, destekleyici veya yasal temsilcisi tarafından Klinik Araştırmalar Daire Başkanlığına başvuruda bulunulur.</w:t>
            </w:r>
          </w:p>
        </w:tc>
      </w:tr>
      <w:tr w:rsidR="006D0BE6" w:rsidRPr="00A546B7" w14:paraId="038D80FF" w14:textId="77777777">
        <w:tc>
          <w:tcPr>
            <w:tcW w:w="7682" w:type="dxa"/>
            <w:tcMar>
              <w:top w:w="80" w:type="dxa"/>
              <w:left w:w="100" w:type="dxa"/>
              <w:bottom w:w="80" w:type="dxa"/>
              <w:right w:w="100" w:type="dxa"/>
            </w:tcMar>
          </w:tcPr>
          <w:p w14:paraId="67BAF8E5" w14:textId="77777777" w:rsidR="006D0BE6" w:rsidRPr="00A546B7" w:rsidRDefault="006D0BE6">
            <w:pPr>
              <w:rPr>
                <w:rFonts w:ascii="Times New Roman" w:hAnsi="Times New Roman" w:cs="Times New Roman"/>
                <w:sz w:val="24"/>
                <w:szCs w:val="24"/>
              </w:rPr>
            </w:pPr>
          </w:p>
        </w:tc>
        <w:tc>
          <w:tcPr>
            <w:tcW w:w="7682" w:type="dxa"/>
            <w:tcMar>
              <w:top w:w="80" w:type="dxa"/>
              <w:left w:w="100" w:type="dxa"/>
              <w:bottom w:w="80" w:type="dxa"/>
              <w:right w:w="100" w:type="dxa"/>
            </w:tcMar>
          </w:tcPr>
          <w:p w14:paraId="0AEB64FA" w14:textId="77777777" w:rsidR="006D0BE6" w:rsidRPr="00A546B7" w:rsidRDefault="00C733E5">
            <w:pPr>
              <w:rPr>
                <w:rFonts w:ascii="Times New Roman" w:hAnsi="Times New Roman" w:cs="Times New Roman"/>
                <w:sz w:val="24"/>
                <w:szCs w:val="24"/>
              </w:rPr>
            </w:pPr>
            <w:r w:rsidRPr="00A546B7">
              <w:rPr>
                <w:rFonts w:ascii="Times New Roman" w:hAnsi="Times New Roman" w:cs="Times New Roman"/>
                <w:color w:val="0000FF"/>
                <w:sz w:val="24"/>
                <w:szCs w:val="24"/>
              </w:rPr>
              <w:t>11.2. Başvuruda iade talebine ilişkin üst yazı, araştırmanın adı ve protokol numarası, iade edilmesi planlanan araştırma ürünlerinin adı ve miktarının belirtildiği liste, iade gerekçesi sunulur.</w:t>
            </w:r>
          </w:p>
        </w:tc>
      </w:tr>
      <w:tr w:rsidR="006D0BE6" w:rsidRPr="00A546B7" w14:paraId="11FB5A63" w14:textId="77777777">
        <w:tc>
          <w:tcPr>
            <w:tcW w:w="7682" w:type="dxa"/>
            <w:tcMar>
              <w:top w:w="80" w:type="dxa"/>
              <w:left w:w="100" w:type="dxa"/>
              <w:bottom w:w="80" w:type="dxa"/>
              <w:right w:w="100" w:type="dxa"/>
            </w:tcMar>
          </w:tcPr>
          <w:p w14:paraId="669A76A0" w14:textId="77777777" w:rsidR="006D0BE6" w:rsidRPr="00A546B7" w:rsidRDefault="006D0BE6">
            <w:pPr>
              <w:rPr>
                <w:rFonts w:ascii="Times New Roman" w:hAnsi="Times New Roman" w:cs="Times New Roman"/>
                <w:sz w:val="24"/>
                <w:szCs w:val="24"/>
              </w:rPr>
            </w:pPr>
          </w:p>
        </w:tc>
        <w:tc>
          <w:tcPr>
            <w:tcW w:w="7682" w:type="dxa"/>
            <w:tcMar>
              <w:top w:w="80" w:type="dxa"/>
              <w:left w:w="100" w:type="dxa"/>
              <w:bottom w:w="80" w:type="dxa"/>
              <w:right w:w="100" w:type="dxa"/>
            </w:tcMar>
          </w:tcPr>
          <w:p w14:paraId="4EC5B69C" w14:textId="77777777" w:rsidR="006D0BE6" w:rsidRPr="00A546B7" w:rsidRDefault="00C733E5">
            <w:pPr>
              <w:rPr>
                <w:rFonts w:ascii="Times New Roman" w:hAnsi="Times New Roman" w:cs="Times New Roman"/>
                <w:sz w:val="24"/>
                <w:szCs w:val="24"/>
              </w:rPr>
            </w:pPr>
            <w:r w:rsidRPr="00A546B7">
              <w:rPr>
                <w:rFonts w:ascii="Times New Roman" w:hAnsi="Times New Roman" w:cs="Times New Roman"/>
                <w:color w:val="0000FF"/>
                <w:sz w:val="24"/>
                <w:szCs w:val="24"/>
              </w:rPr>
              <w:t>11.3. Klinik Araştırmalar Dairesi Başkanlığı tarafından yapılan değerlendirme sonucunda talebin uygun bulunması halinde, başvuru sahibine, iade işlemlerinin yürütülebilmesi amacıyla uygun doküman tipi üzerinden Kurumun ilgili dairesine başvuru yapılabilmesine yönelik yetkilendirme tanımlaması yapılır.</w:t>
            </w:r>
          </w:p>
        </w:tc>
      </w:tr>
      <w:tr w:rsidR="006D0BE6" w:rsidRPr="00A546B7" w14:paraId="77A92360" w14:textId="77777777">
        <w:tc>
          <w:tcPr>
            <w:tcW w:w="7682" w:type="dxa"/>
            <w:tcMar>
              <w:top w:w="80" w:type="dxa"/>
              <w:left w:w="100" w:type="dxa"/>
              <w:bottom w:w="80" w:type="dxa"/>
              <w:right w:w="100" w:type="dxa"/>
            </w:tcMar>
          </w:tcPr>
          <w:p w14:paraId="72C74807" w14:textId="77777777" w:rsidR="006D0BE6" w:rsidRPr="00A546B7" w:rsidRDefault="006D0BE6">
            <w:pPr>
              <w:rPr>
                <w:rFonts w:ascii="Times New Roman" w:hAnsi="Times New Roman" w:cs="Times New Roman"/>
                <w:sz w:val="24"/>
                <w:szCs w:val="24"/>
              </w:rPr>
            </w:pPr>
          </w:p>
        </w:tc>
        <w:tc>
          <w:tcPr>
            <w:tcW w:w="7682" w:type="dxa"/>
            <w:tcMar>
              <w:top w:w="80" w:type="dxa"/>
              <w:left w:w="100" w:type="dxa"/>
              <w:bottom w:w="80" w:type="dxa"/>
              <w:right w:w="100" w:type="dxa"/>
            </w:tcMar>
          </w:tcPr>
          <w:p w14:paraId="622319FE" w14:textId="77777777" w:rsidR="006D0BE6" w:rsidRPr="00A546B7" w:rsidRDefault="00C733E5">
            <w:pPr>
              <w:rPr>
                <w:rFonts w:ascii="Times New Roman" w:hAnsi="Times New Roman" w:cs="Times New Roman"/>
                <w:sz w:val="24"/>
                <w:szCs w:val="24"/>
              </w:rPr>
            </w:pPr>
            <w:r w:rsidRPr="00A546B7">
              <w:rPr>
                <w:rFonts w:ascii="Times New Roman" w:hAnsi="Times New Roman" w:cs="Times New Roman"/>
                <w:color w:val="0000FF"/>
                <w:sz w:val="24"/>
                <w:szCs w:val="24"/>
              </w:rPr>
              <w:t>11.4. Yetkilendirmenin tamamlanmasını müteakip, araştırma ürünleri ve yardımcı beşeri tıbbi ürünlerin iadesine ilişkin izin, kontrol ve diğer işlemler Kurumun ilgili dairesi tarafından yürütülür.</w:t>
            </w:r>
          </w:p>
        </w:tc>
      </w:tr>
      <w:tr w:rsidR="006D0BE6" w:rsidRPr="00A546B7" w14:paraId="10FD410D" w14:textId="77777777">
        <w:tc>
          <w:tcPr>
            <w:tcW w:w="7682" w:type="dxa"/>
            <w:shd w:val="clear" w:color="auto" w:fill="F2F2F2"/>
            <w:tcMar>
              <w:top w:w="80" w:type="dxa"/>
              <w:left w:w="100" w:type="dxa"/>
              <w:bottom w:w="80" w:type="dxa"/>
              <w:right w:w="100" w:type="dxa"/>
            </w:tcMar>
          </w:tcPr>
          <w:p w14:paraId="2EBF0E9D" w14:textId="77777777" w:rsidR="006D0BE6" w:rsidRPr="00A546B7" w:rsidRDefault="006D0BE6">
            <w:pPr>
              <w:keepNext/>
              <w:rPr>
                <w:rFonts w:ascii="Times New Roman" w:hAnsi="Times New Roman" w:cs="Times New Roman"/>
                <w:sz w:val="24"/>
                <w:szCs w:val="24"/>
              </w:rPr>
            </w:pPr>
          </w:p>
        </w:tc>
        <w:tc>
          <w:tcPr>
            <w:tcW w:w="7682" w:type="dxa"/>
            <w:shd w:val="clear" w:color="auto" w:fill="F2F2F2"/>
            <w:tcMar>
              <w:top w:w="80" w:type="dxa"/>
              <w:left w:w="100" w:type="dxa"/>
              <w:bottom w:w="80" w:type="dxa"/>
              <w:right w:w="100" w:type="dxa"/>
            </w:tcMar>
          </w:tcPr>
          <w:p w14:paraId="72A076DF" w14:textId="77777777" w:rsidR="006D0BE6" w:rsidRPr="00A546B7" w:rsidRDefault="00C733E5">
            <w:pPr>
              <w:keepNext/>
              <w:rPr>
                <w:rFonts w:ascii="Times New Roman" w:hAnsi="Times New Roman" w:cs="Times New Roman"/>
                <w:sz w:val="24"/>
                <w:szCs w:val="24"/>
              </w:rPr>
            </w:pPr>
            <w:r w:rsidRPr="00A546B7">
              <w:rPr>
                <w:rFonts w:ascii="Times New Roman" w:hAnsi="Times New Roman" w:cs="Times New Roman"/>
                <w:b/>
                <w:color w:val="0000FF"/>
                <w:sz w:val="24"/>
                <w:szCs w:val="24"/>
              </w:rPr>
              <w:t>ARAŞTIRMA ÜRÜNLERİ VE YARDIMCI BEŞERİ TIBBİ ÜRÜNLERİN İMHASI</w:t>
            </w:r>
          </w:p>
        </w:tc>
      </w:tr>
      <w:tr w:rsidR="006D0BE6" w:rsidRPr="00A546B7" w14:paraId="6DB64F5A" w14:textId="77777777">
        <w:tc>
          <w:tcPr>
            <w:tcW w:w="7682" w:type="dxa"/>
            <w:tcMar>
              <w:top w:w="80" w:type="dxa"/>
              <w:left w:w="100" w:type="dxa"/>
              <w:bottom w:w="80" w:type="dxa"/>
              <w:right w:w="100" w:type="dxa"/>
            </w:tcMar>
          </w:tcPr>
          <w:p w14:paraId="5EB542E6" w14:textId="77777777" w:rsidR="006D0BE6" w:rsidRPr="00A546B7" w:rsidRDefault="006D0BE6">
            <w:pPr>
              <w:rPr>
                <w:rFonts w:ascii="Times New Roman" w:hAnsi="Times New Roman" w:cs="Times New Roman"/>
                <w:sz w:val="24"/>
                <w:szCs w:val="24"/>
              </w:rPr>
            </w:pPr>
          </w:p>
        </w:tc>
        <w:tc>
          <w:tcPr>
            <w:tcW w:w="7682" w:type="dxa"/>
            <w:tcMar>
              <w:top w:w="80" w:type="dxa"/>
              <w:left w:w="100" w:type="dxa"/>
              <w:bottom w:w="80" w:type="dxa"/>
              <w:right w:w="100" w:type="dxa"/>
            </w:tcMar>
          </w:tcPr>
          <w:p w14:paraId="3E0FAD3B" w14:textId="77777777" w:rsidR="005E38D4" w:rsidRPr="005E38D4" w:rsidRDefault="005E38D4" w:rsidP="005E38D4">
            <w:pPr>
              <w:rPr>
                <w:rFonts w:ascii="Times New Roman" w:hAnsi="Times New Roman" w:cs="Times New Roman"/>
                <w:color w:val="0000FF"/>
                <w:sz w:val="24"/>
                <w:szCs w:val="24"/>
              </w:rPr>
            </w:pPr>
            <w:r w:rsidRPr="005E38D4">
              <w:rPr>
                <w:rFonts w:ascii="Times New Roman" w:hAnsi="Times New Roman" w:cs="Times New Roman"/>
                <w:color w:val="0000FF"/>
                <w:sz w:val="24"/>
                <w:szCs w:val="24"/>
              </w:rPr>
              <w:t>12.1.</w:t>
            </w:r>
            <w:r w:rsidRPr="005E38D4">
              <w:rPr>
                <w:rFonts w:ascii="Times New Roman" w:hAnsi="Times New Roman" w:cs="Times New Roman"/>
                <w:color w:val="0000FF"/>
                <w:sz w:val="24"/>
                <w:szCs w:val="24"/>
              </w:rPr>
              <w:tab/>
            </w:r>
            <w:proofErr w:type="spellStart"/>
            <w:r w:rsidRPr="005E38D4">
              <w:rPr>
                <w:rFonts w:ascii="Times New Roman" w:hAnsi="Times New Roman" w:cs="Times New Roman"/>
                <w:color w:val="0000FF"/>
                <w:sz w:val="24"/>
                <w:szCs w:val="24"/>
              </w:rPr>
              <w:t>Araştırma</w:t>
            </w:r>
            <w:proofErr w:type="spellEnd"/>
            <w:r w:rsidRPr="005E38D4">
              <w:rPr>
                <w:rFonts w:ascii="Times New Roman" w:hAnsi="Times New Roman" w:cs="Times New Roman"/>
                <w:color w:val="0000FF"/>
                <w:sz w:val="24"/>
                <w:szCs w:val="24"/>
              </w:rPr>
              <w:t xml:space="preserve"> </w:t>
            </w:r>
            <w:proofErr w:type="spellStart"/>
            <w:r w:rsidRPr="005E38D4">
              <w:rPr>
                <w:rFonts w:ascii="Times New Roman" w:hAnsi="Times New Roman" w:cs="Times New Roman"/>
                <w:color w:val="0000FF"/>
                <w:sz w:val="24"/>
                <w:szCs w:val="24"/>
              </w:rPr>
              <w:t>ürünleri</w:t>
            </w:r>
            <w:proofErr w:type="spellEnd"/>
            <w:r w:rsidRPr="005E38D4">
              <w:rPr>
                <w:rFonts w:ascii="Times New Roman" w:hAnsi="Times New Roman" w:cs="Times New Roman"/>
                <w:color w:val="0000FF"/>
                <w:sz w:val="24"/>
                <w:szCs w:val="24"/>
              </w:rPr>
              <w:t xml:space="preserve"> ve </w:t>
            </w:r>
            <w:proofErr w:type="spellStart"/>
            <w:r w:rsidRPr="005E38D4">
              <w:rPr>
                <w:rFonts w:ascii="Times New Roman" w:hAnsi="Times New Roman" w:cs="Times New Roman"/>
                <w:color w:val="0000FF"/>
                <w:sz w:val="24"/>
                <w:szCs w:val="24"/>
              </w:rPr>
              <w:t>yardımcı</w:t>
            </w:r>
            <w:proofErr w:type="spellEnd"/>
            <w:r w:rsidRPr="005E38D4">
              <w:rPr>
                <w:rFonts w:ascii="Times New Roman" w:hAnsi="Times New Roman" w:cs="Times New Roman"/>
                <w:color w:val="0000FF"/>
                <w:sz w:val="24"/>
                <w:szCs w:val="24"/>
              </w:rPr>
              <w:t xml:space="preserve"> </w:t>
            </w:r>
            <w:proofErr w:type="spellStart"/>
            <w:r w:rsidRPr="005E38D4">
              <w:rPr>
                <w:rFonts w:ascii="Times New Roman" w:hAnsi="Times New Roman" w:cs="Times New Roman"/>
                <w:color w:val="0000FF"/>
                <w:sz w:val="24"/>
                <w:szCs w:val="24"/>
              </w:rPr>
              <w:t>beşeri</w:t>
            </w:r>
            <w:proofErr w:type="spellEnd"/>
            <w:r w:rsidRPr="005E38D4">
              <w:rPr>
                <w:rFonts w:ascii="Times New Roman" w:hAnsi="Times New Roman" w:cs="Times New Roman"/>
                <w:color w:val="0000FF"/>
                <w:sz w:val="24"/>
                <w:szCs w:val="24"/>
              </w:rPr>
              <w:t xml:space="preserve"> </w:t>
            </w:r>
            <w:proofErr w:type="spellStart"/>
            <w:r w:rsidRPr="005E38D4">
              <w:rPr>
                <w:rFonts w:ascii="Times New Roman" w:hAnsi="Times New Roman" w:cs="Times New Roman"/>
                <w:color w:val="0000FF"/>
                <w:sz w:val="24"/>
                <w:szCs w:val="24"/>
              </w:rPr>
              <w:t>tıbbi</w:t>
            </w:r>
            <w:proofErr w:type="spellEnd"/>
            <w:r w:rsidRPr="005E38D4">
              <w:rPr>
                <w:rFonts w:ascii="Times New Roman" w:hAnsi="Times New Roman" w:cs="Times New Roman"/>
                <w:color w:val="0000FF"/>
                <w:sz w:val="24"/>
                <w:szCs w:val="24"/>
              </w:rPr>
              <w:t xml:space="preserve"> </w:t>
            </w:r>
            <w:proofErr w:type="spellStart"/>
            <w:r w:rsidRPr="005E38D4">
              <w:rPr>
                <w:rFonts w:ascii="Times New Roman" w:hAnsi="Times New Roman" w:cs="Times New Roman"/>
                <w:color w:val="0000FF"/>
                <w:sz w:val="24"/>
                <w:szCs w:val="24"/>
              </w:rPr>
              <w:t>ürünlerin</w:t>
            </w:r>
            <w:proofErr w:type="spellEnd"/>
            <w:r w:rsidRPr="005E38D4">
              <w:rPr>
                <w:rFonts w:ascii="Times New Roman" w:hAnsi="Times New Roman" w:cs="Times New Roman"/>
                <w:color w:val="0000FF"/>
                <w:sz w:val="24"/>
                <w:szCs w:val="24"/>
              </w:rPr>
              <w:t xml:space="preserve"> </w:t>
            </w:r>
            <w:proofErr w:type="spellStart"/>
            <w:r w:rsidRPr="005E38D4">
              <w:rPr>
                <w:rFonts w:ascii="Times New Roman" w:hAnsi="Times New Roman" w:cs="Times New Roman"/>
                <w:color w:val="0000FF"/>
                <w:sz w:val="24"/>
                <w:szCs w:val="24"/>
              </w:rPr>
              <w:t>uygun</w:t>
            </w:r>
            <w:proofErr w:type="spellEnd"/>
            <w:r w:rsidRPr="005E38D4">
              <w:rPr>
                <w:rFonts w:ascii="Times New Roman" w:hAnsi="Times New Roman" w:cs="Times New Roman"/>
                <w:color w:val="0000FF"/>
                <w:sz w:val="24"/>
                <w:szCs w:val="24"/>
              </w:rPr>
              <w:t xml:space="preserve"> </w:t>
            </w:r>
            <w:proofErr w:type="spellStart"/>
            <w:r w:rsidRPr="005E38D4">
              <w:rPr>
                <w:rFonts w:ascii="Times New Roman" w:hAnsi="Times New Roman" w:cs="Times New Roman"/>
                <w:color w:val="0000FF"/>
                <w:sz w:val="24"/>
                <w:szCs w:val="24"/>
              </w:rPr>
              <w:t>şekilde</w:t>
            </w:r>
            <w:proofErr w:type="spellEnd"/>
            <w:r w:rsidRPr="005E38D4">
              <w:rPr>
                <w:rFonts w:ascii="Times New Roman" w:hAnsi="Times New Roman" w:cs="Times New Roman"/>
                <w:color w:val="0000FF"/>
                <w:sz w:val="24"/>
                <w:szCs w:val="24"/>
              </w:rPr>
              <w:t xml:space="preserve"> </w:t>
            </w:r>
            <w:proofErr w:type="spellStart"/>
            <w:r w:rsidRPr="005E38D4">
              <w:rPr>
                <w:rFonts w:ascii="Times New Roman" w:hAnsi="Times New Roman" w:cs="Times New Roman"/>
                <w:color w:val="0000FF"/>
                <w:sz w:val="24"/>
                <w:szCs w:val="24"/>
              </w:rPr>
              <w:t>imhası</w:t>
            </w:r>
            <w:proofErr w:type="spellEnd"/>
            <w:r w:rsidRPr="005E38D4">
              <w:rPr>
                <w:rFonts w:ascii="Times New Roman" w:hAnsi="Times New Roman" w:cs="Times New Roman"/>
                <w:color w:val="0000FF"/>
                <w:sz w:val="24"/>
                <w:szCs w:val="24"/>
              </w:rPr>
              <w:t xml:space="preserve"> ve </w:t>
            </w:r>
            <w:proofErr w:type="spellStart"/>
            <w:r w:rsidRPr="005E38D4">
              <w:rPr>
                <w:rFonts w:ascii="Times New Roman" w:hAnsi="Times New Roman" w:cs="Times New Roman"/>
                <w:color w:val="0000FF"/>
                <w:sz w:val="24"/>
                <w:szCs w:val="24"/>
              </w:rPr>
              <w:t>imhaya</w:t>
            </w:r>
            <w:proofErr w:type="spellEnd"/>
            <w:r w:rsidRPr="005E38D4">
              <w:rPr>
                <w:rFonts w:ascii="Times New Roman" w:hAnsi="Times New Roman" w:cs="Times New Roman"/>
                <w:color w:val="0000FF"/>
                <w:sz w:val="24"/>
                <w:szCs w:val="24"/>
              </w:rPr>
              <w:t xml:space="preserve"> </w:t>
            </w:r>
            <w:proofErr w:type="spellStart"/>
            <w:r w:rsidRPr="005E38D4">
              <w:rPr>
                <w:rFonts w:ascii="Times New Roman" w:hAnsi="Times New Roman" w:cs="Times New Roman"/>
                <w:color w:val="0000FF"/>
                <w:sz w:val="24"/>
                <w:szCs w:val="24"/>
              </w:rPr>
              <w:t>ilişkin</w:t>
            </w:r>
            <w:proofErr w:type="spellEnd"/>
            <w:r w:rsidRPr="005E38D4">
              <w:rPr>
                <w:rFonts w:ascii="Times New Roman" w:hAnsi="Times New Roman" w:cs="Times New Roman"/>
                <w:color w:val="0000FF"/>
                <w:sz w:val="24"/>
                <w:szCs w:val="24"/>
              </w:rPr>
              <w:t xml:space="preserve"> </w:t>
            </w:r>
            <w:proofErr w:type="spellStart"/>
            <w:r w:rsidRPr="005E38D4">
              <w:rPr>
                <w:rFonts w:ascii="Times New Roman" w:hAnsi="Times New Roman" w:cs="Times New Roman"/>
                <w:color w:val="0000FF"/>
                <w:sz w:val="24"/>
                <w:szCs w:val="24"/>
              </w:rPr>
              <w:t>kayıtların</w:t>
            </w:r>
            <w:proofErr w:type="spellEnd"/>
            <w:r w:rsidRPr="005E38D4">
              <w:rPr>
                <w:rFonts w:ascii="Times New Roman" w:hAnsi="Times New Roman" w:cs="Times New Roman"/>
                <w:color w:val="0000FF"/>
                <w:sz w:val="24"/>
                <w:szCs w:val="24"/>
              </w:rPr>
              <w:t xml:space="preserve"> </w:t>
            </w:r>
            <w:proofErr w:type="spellStart"/>
            <w:r w:rsidRPr="005E38D4">
              <w:rPr>
                <w:rFonts w:ascii="Times New Roman" w:hAnsi="Times New Roman" w:cs="Times New Roman"/>
                <w:color w:val="0000FF"/>
                <w:sz w:val="24"/>
                <w:szCs w:val="24"/>
              </w:rPr>
              <w:t>tutulması</w:t>
            </w:r>
            <w:proofErr w:type="spellEnd"/>
            <w:r w:rsidRPr="005E38D4">
              <w:rPr>
                <w:rFonts w:ascii="Times New Roman" w:hAnsi="Times New Roman" w:cs="Times New Roman"/>
                <w:color w:val="0000FF"/>
                <w:sz w:val="24"/>
                <w:szCs w:val="24"/>
              </w:rPr>
              <w:t xml:space="preserve"> ve </w:t>
            </w:r>
            <w:proofErr w:type="spellStart"/>
            <w:r w:rsidRPr="005E38D4">
              <w:rPr>
                <w:rFonts w:ascii="Times New Roman" w:hAnsi="Times New Roman" w:cs="Times New Roman"/>
                <w:color w:val="0000FF"/>
                <w:sz w:val="24"/>
                <w:szCs w:val="24"/>
              </w:rPr>
              <w:t>arşivlenmesi</w:t>
            </w:r>
            <w:proofErr w:type="spellEnd"/>
            <w:r w:rsidRPr="005E38D4">
              <w:rPr>
                <w:rFonts w:ascii="Times New Roman" w:hAnsi="Times New Roman" w:cs="Times New Roman"/>
                <w:color w:val="0000FF"/>
                <w:sz w:val="24"/>
                <w:szCs w:val="24"/>
              </w:rPr>
              <w:t xml:space="preserve"> </w:t>
            </w:r>
            <w:proofErr w:type="spellStart"/>
            <w:r w:rsidRPr="005E38D4">
              <w:rPr>
                <w:rFonts w:ascii="Times New Roman" w:hAnsi="Times New Roman" w:cs="Times New Roman"/>
                <w:color w:val="0000FF"/>
                <w:sz w:val="24"/>
                <w:szCs w:val="24"/>
              </w:rPr>
              <w:t>destekleyicinin</w:t>
            </w:r>
            <w:proofErr w:type="spellEnd"/>
            <w:r w:rsidRPr="005E38D4">
              <w:rPr>
                <w:rFonts w:ascii="Times New Roman" w:hAnsi="Times New Roman" w:cs="Times New Roman"/>
                <w:color w:val="0000FF"/>
                <w:sz w:val="24"/>
                <w:szCs w:val="24"/>
              </w:rPr>
              <w:t xml:space="preserve"> </w:t>
            </w:r>
            <w:proofErr w:type="spellStart"/>
            <w:r w:rsidRPr="005E38D4">
              <w:rPr>
                <w:rFonts w:ascii="Times New Roman" w:hAnsi="Times New Roman" w:cs="Times New Roman"/>
                <w:color w:val="0000FF"/>
                <w:sz w:val="24"/>
                <w:szCs w:val="24"/>
              </w:rPr>
              <w:t>sorumluluğundadır</w:t>
            </w:r>
            <w:proofErr w:type="spellEnd"/>
            <w:r w:rsidRPr="005E38D4">
              <w:rPr>
                <w:rFonts w:ascii="Times New Roman" w:hAnsi="Times New Roman" w:cs="Times New Roman"/>
                <w:color w:val="0000FF"/>
                <w:sz w:val="24"/>
                <w:szCs w:val="24"/>
              </w:rPr>
              <w:t xml:space="preserve">. </w:t>
            </w:r>
          </w:p>
          <w:p w14:paraId="7A758BFE" w14:textId="77777777" w:rsidR="005E38D4" w:rsidRPr="005E38D4" w:rsidRDefault="005E38D4" w:rsidP="005E38D4">
            <w:pPr>
              <w:rPr>
                <w:rFonts w:ascii="Times New Roman" w:hAnsi="Times New Roman" w:cs="Times New Roman"/>
                <w:color w:val="0000FF"/>
                <w:sz w:val="24"/>
                <w:szCs w:val="24"/>
              </w:rPr>
            </w:pPr>
            <w:r w:rsidRPr="005E38D4">
              <w:rPr>
                <w:rFonts w:ascii="Times New Roman" w:hAnsi="Times New Roman" w:cs="Times New Roman"/>
                <w:color w:val="0000FF"/>
                <w:sz w:val="24"/>
                <w:szCs w:val="24"/>
              </w:rPr>
              <w:t>12.2.</w:t>
            </w:r>
            <w:r w:rsidRPr="005E38D4">
              <w:rPr>
                <w:rFonts w:ascii="Times New Roman" w:hAnsi="Times New Roman" w:cs="Times New Roman"/>
                <w:color w:val="0000FF"/>
                <w:sz w:val="24"/>
                <w:szCs w:val="24"/>
              </w:rPr>
              <w:tab/>
            </w:r>
            <w:proofErr w:type="spellStart"/>
            <w:r w:rsidRPr="005E38D4">
              <w:rPr>
                <w:rFonts w:ascii="Times New Roman" w:hAnsi="Times New Roman" w:cs="Times New Roman"/>
                <w:color w:val="0000FF"/>
                <w:sz w:val="24"/>
                <w:szCs w:val="24"/>
              </w:rPr>
              <w:t>Aşılar</w:t>
            </w:r>
            <w:proofErr w:type="spellEnd"/>
            <w:r w:rsidRPr="005E38D4">
              <w:rPr>
                <w:rFonts w:ascii="Times New Roman" w:hAnsi="Times New Roman" w:cs="Times New Roman"/>
                <w:color w:val="0000FF"/>
                <w:sz w:val="24"/>
                <w:szCs w:val="24"/>
              </w:rPr>
              <w:t xml:space="preserve"> </w:t>
            </w:r>
            <w:proofErr w:type="spellStart"/>
            <w:r w:rsidRPr="005E38D4">
              <w:rPr>
                <w:rFonts w:ascii="Times New Roman" w:hAnsi="Times New Roman" w:cs="Times New Roman"/>
                <w:color w:val="0000FF"/>
                <w:sz w:val="24"/>
                <w:szCs w:val="24"/>
              </w:rPr>
              <w:t>dâhil</w:t>
            </w:r>
            <w:proofErr w:type="spellEnd"/>
            <w:r w:rsidRPr="005E38D4">
              <w:rPr>
                <w:rFonts w:ascii="Times New Roman" w:hAnsi="Times New Roman" w:cs="Times New Roman"/>
                <w:color w:val="0000FF"/>
                <w:sz w:val="24"/>
                <w:szCs w:val="24"/>
              </w:rPr>
              <w:t xml:space="preserve"> </w:t>
            </w:r>
            <w:proofErr w:type="spellStart"/>
            <w:r w:rsidRPr="005E38D4">
              <w:rPr>
                <w:rFonts w:ascii="Times New Roman" w:hAnsi="Times New Roman" w:cs="Times New Roman"/>
                <w:color w:val="0000FF"/>
                <w:sz w:val="24"/>
                <w:szCs w:val="24"/>
              </w:rPr>
              <w:t>araştırma</w:t>
            </w:r>
            <w:proofErr w:type="spellEnd"/>
            <w:r w:rsidRPr="005E38D4">
              <w:rPr>
                <w:rFonts w:ascii="Times New Roman" w:hAnsi="Times New Roman" w:cs="Times New Roman"/>
                <w:color w:val="0000FF"/>
                <w:sz w:val="24"/>
                <w:szCs w:val="24"/>
              </w:rPr>
              <w:t xml:space="preserve"> </w:t>
            </w:r>
            <w:proofErr w:type="spellStart"/>
            <w:r w:rsidRPr="005E38D4">
              <w:rPr>
                <w:rFonts w:ascii="Times New Roman" w:hAnsi="Times New Roman" w:cs="Times New Roman"/>
                <w:color w:val="0000FF"/>
                <w:sz w:val="24"/>
                <w:szCs w:val="24"/>
              </w:rPr>
              <w:t>ürünleri</w:t>
            </w:r>
            <w:proofErr w:type="spellEnd"/>
            <w:r w:rsidRPr="005E38D4">
              <w:rPr>
                <w:rFonts w:ascii="Times New Roman" w:hAnsi="Times New Roman" w:cs="Times New Roman"/>
                <w:color w:val="0000FF"/>
                <w:sz w:val="24"/>
                <w:szCs w:val="24"/>
              </w:rPr>
              <w:t xml:space="preserve"> ve </w:t>
            </w:r>
            <w:proofErr w:type="spellStart"/>
            <w:r w:rsidRPr="005E38D4">
              <w:rPr>
                <w:rFonts w:ascii="Times New Roman" w:hAnsi="Times New Roman" w:cs="Times New Roman"/>
                <w:color w:val="0000FF"/>
                <w:sz w:val="24"/>
                <w:szCs w:val="24"/>
              </w:rPr>
              <w:t>yardımcı</w:t>
            </w:r>
            <w:proofErr w:type="spellEnd"/>
            <w:r w:rsidRPr="005E38D4">
              <w:rPr>
                <w:rFonts w:ascii="Times New Roman" w:hAnsi="Times New Roman" w:cs="Times New Roman"/>
                <w:color w:val="0000FF"/>
                <w:sz w:val="24"/>
                <w:szCs w:val="24"/>
              </w:rPr>
              <w:t xml:space="preserve"> </w:t>
            </w:r>
            <w:proofErr w:type="spellStart"/>
            <w:r w:rsidRPr="005E38D4">
              <w:rPr>
                <w:rFonts w:ascii="Times New Roman" w:hAnsi="Times New Roman" w:cs="Times New Roman"/>
                <w:color w:val="0000FF"/>
                <w:sz w:val="24"/>
                <w:szCs w:val="24"/>
              </w:rPr>
              <w:t>beşeri</w:t>
            </w:r>
            <w:proofErr w:type="spellEnd"/>
            <w:r w:rsidRPr="005E38D4">
              <w:rPr>
                <w:rFonts w:ascii="Times New Roman" w:hAnsi="Times New Roman" w:cs="Times New Roman"/>
                <w:color w:val="0000FF"/>
                <w:sz w:val="24"/>
                <w:szCs w:val="24"/>
              </w:rPr>
              <w:t xml:space="preserve"> </w:t>
            </w:r>
            <w:proofErr w:type="spellStart"/>
            <w:r w:rsidRPr="005E38D4">
              <w:rPr>
                <w:rFonts w:ascii="Times New Roman" w:hAnsi="Times New Roman" w:cs="Times New Roman"/>
                <w:color w:val="0000FF"/>
                <w:sz w:val="24"/>
                <w:szCs w:val="24"/>
              </w:rPr>
              <w:t>tıbbi</w:t>
            </w:r>
            <w:proofErr w:type="spellEnd"/>
            <w:r w:rsidRPr="005E38D4">
              <w:rPr>
                <w:rFonts w:ascii="Times New Roman" w:hAnsi="Times New Roman" w:cs="Times New Roman"/>
                <w:color w:val="0000FF"/>
                <w:sz w:val="24"/>
                <w:szCs w:val="24"/>
              </w:rPr>
              <w:t xml:space="preserve"> </w:t>
            </w:r>
            <w:proofErr w:type="spellStart"/>
            <w:r w:rsidRPr="005E38D4">
              <w:rPr>
                <w:rFonts w:ascii="Times New Roman" w:hAnsi="Times New Roman" w:cs="Times New Roman"/>
                <w:color w:val="0000FF"/>
                <w:sz w:val="24"/>
                <w:szCs w:val="24"/>
              </w:rPr>
              <w:t>ürünlerin</w:t>
            </w:r>
            <w:proofErr w:type="spellEnd"/>
            <w:r w:rsidRPr="005E38D4">
              <w:rPr>
                <w:rFonts w:ascii="Times New Roman" w:hAnsi="Times New Roman" w:cs="Times New Roman"/>
                <w:color w:val="0000FF"/>
                <w:sz w:val="24"/>
                <w:szCs w:val="24"/>
              </w:rPr>
              <w:t xml:space="preserve"> </w:t>
            </w:r>
            <w:proofErr w:type="spellStart"/>
            <w:r w:rsidRPr="005E38D4">
              <w:rPr>
                <w:rFonts w:ascii="Times New Roman" w:hAnsi="Times New Roman" w:cs="Times New Roman"/>
                <w:color w:val="0000FF"/>
                <w:sz w:val="24"/>
                <w:szCs w:val="24"/>
              </w:rPr>
              <w:t>imhasında</w:t>
            </w:r>
            <w:proofErr w:type="spellEnd"/>
            <w:r w:rsidRPr="005E38D4">
              <w:rPr>
                <w:rFonts w:ascii="Times New Roman" w:hAnsi="Times New Roman" w:cs="Times New Roman"/>
                <w:color w:val="0000FF"/>
                <w:sz w:val="24"/>
                <w:szCs w:val="24"/>
              </w:rPr>
              <w:t xml:space="preserve"> 2/4/2015 </w:t>
            </w:r>
            <w:proofErr w:type="spellStart"/>
            <w:r w:rsidRPr="005E38D4">
              <w:rPr>
                <w:rFonts w:ascii="Times New Roman" w:hAnsi="Times New Roman" w:cs="Times New Roman"/>
                <w:color w:val="0000FF"/>
                <w:sz w:val="24"/>
                <w:szCs w:val="24"/>
              </w:rPr>
              <w:t>tarihli</w:t>
            </w:r>
            <w:proofErr w:type="spellEnd"/>
            <w:r w:rsidRPr="005E38D4">
              <w:rPr>
                <w:rFonts w:ascii="Times New Roman" w:hAnsi="Times New Roman" w:cs="Times New Roman"/>
                <w:color w:val="0000FF"/>
                <w:sz w:val="24"/>
                <w:szCs w:val="24"/>
              </w:rPr>
              <w:t xml:space="preserve"> ve 29314 </w:t>
            </w:r>
            <w:proofErr w:type="spellStart"/>
            <w:r w:rsidRPr="005E38D4">
              <w:rPr>
                <w:rFonts w:ascii="Times New Roman" w:hAnsi="Times New Roman" w:cs="Times New Roman"/>
                <w:color w:val="0000FF"/>
                <w:sz w:val="24"/>
                <w:szCs w:val="24"/>
              </w:rPr>
              <w:t>sayılı</w:t>
            </w:r>
            <w:proofErr w:type="spellEnd"/>
            <w:r w:rsidRPr="005E38D4">
              <w:rPr>
                <w:rFonts w:ascii="Times New Roman" w:hAnsi="Times New Roman" w:cs="Times New Roman"/>
                <w:color w:val="0000FF"/>
                <w:sz w:val="24"/>
                <w:szCs w:val="24"/>
              </w:rPr>
              <w:t xml:space="preserve"> </w:t>
            </w:r>
            <w:proofErr w:type="spellStart"/>
            <w:r w:rsidRPr="005E38D4">
              <w:rPr>
                <w:rFonts w:ascii="Times New Roman" w:hAnsi="Times New Roman" w:cs="Times New Roman"/>
                <w:color w:val="0000FF"/>
                <w:sz w:val="24"/>
                <w:szCs w:val="24"/>
              </w:rPr>
              <w:t>Resmî</w:t>
            </w:r>
            <w:proofErr w:type="spellEnd"/>
            <w:r w:rsidRPr="005E38D4">
              <w:rPr>
                <w:rFonts w:ascii="Times New Roman" w:hAnsi="Times New Roman" w:cs="Times New Roman"/>
                <w:color w:val="0000FF"/>
                <w:sz w:val="24"/>
                <w:szCs w:val="24"/>
              </w:rPr>
              <w:t xml:space="preserve"> </w:t>
            </w:r>
            <w:proofErr w:type="spellStart"/>
            <w:r w:rsidRPr="005E38D4">
              <w:rPr>
                <w:rFonts w:ascii="Times New Roman" w:hAnsi="Times New Roman" w:cs="Times New Roman"/>
                <w:color w:val="0000FF"/>
                <w:sz w:val="24"/>
                <w:szCs w:val="24"/>
              </w:rPr>
              <w:t>Gazete'de</w:t>
            </w:r>
            <w:proofErr w:type="spellEnd"/>
            <w:r w:rsidRPr="005E38D4">
              <w:rPr>
                <w:rFonts w:ascii="Times New Roman" w:hAnsi="Times New Roman" w:cs="Times New Roman"/>
                <w:color w:val="0000FF"/>
                <w:sz w:val="24"/>
                <w:szCs w:val="24"/>
              </w:rPr>
              <w:t xml:space="preserve"> </w:t>
            </w:r>
            <w:proofErr w:type="spellStart"/>
            <w:r w:rsidRPr="005E38D4">
              <w:rPr>
                <w:rFonts w:ascii="Times New Roman" w:hAnsi="Times New Roman" w:cs="Times New Roman"/>
                <w:color w:val="0000FF"/>
                <w:sz w:val="24"/>
                <w:szCs w:val="24"/>
              </w:rPr>
              <w:t>yayımlanan</w:t>
            </w:r>
            <w:proofErr w:type="spellEnd"/>
            <w:r w:rsidRPr="005E38D4">
              <w:rPr>
                <w:rFonts w:ascii="Times New Roman" w:hAnsi="Times New Roman" w:cs="Times New Roman"/>
                <w:color w:val="0000FF"/>
                <w:sz w:val="24"/>
                <w:szCs w:val="24"/>
              </w:rPr>
              <w:t xml:space="preserve"> </w:t>
            </w:r>
            <w:proofErr w:type="spellStart"/>
            <w:r w:rsidRPr="005E38D4">
              <w:rPr>
                <w:rFonts w:ascii="Times New Roman" w:hAnsi="Times New Roman" w:cs="Times New Roman"/>
                <w:color w:val="0000FF"/>
                <w:sz w:val="24"/>
                <w:szCs w:val="24"/>
              </w:rPr>
              <w:t>Atık</w:t>
            </w:r>
            <w:proofErr w:type="spellEnd"/>
            <w:r w:rsidRPr="005E38D4">
              <w:rPr>
                <w:rFonts w:ascii="Times New Roman" w:hAnsi="Times New Roman" w:cs="Times New Roman"/>
                <w:color w:val="0000FF"/>
                <w:sz w:val="24"/>
                <w:szCs w:val="24"/>
              </w:rPr>
              <w:t xml:space="preserve"> Yönetimi </w:t>
            </w:r>
            <w:proofErr w:type="spellStart"/>
            <w:r w:rsidRPr="005E38D4">
              <w:rPr>
                <w:rFonts w:ascii="Times New Roman" w:hAnsi="Times New Roman" w:cs="Times New Roman"/>
                <w:color w:val="0000FF"/>
                <w:sz w:val="24"/>
                <w:szCs w:val="24"/>
              </w:rPr>
              <w:t>Yönetmeliği</w:t>
            </w:r>
            <w:proofErr w:type="spellEnd"/>
            <w:r w:rsidRPr="005E38D4">
              <w:rPr>
                <w:rFonts w:ascii="Times New Roman" w:hAnsi="Times New Roman" w:cs="Times New Roman"/>
                <w:color w:val="0000FF"/>
                <w:sz w:val="24"/>
                <w:szCs w:val="24"/>
              </w:rPr>
              <w:t xml:space="preserve">, 25/1/2017 </w:t>
            </w:r>
            <w:proofErr w:type="spellStart"/>
            <w:r w:rsidRPr="005E38D4">
              <w:rPr>
                <w:rFonts w:ascii="Times New Roman" w:hAnsi="Times New Roman" w:cs="Times New Roman"/>
                <w:color w:val="0000FF"/>
                <w:sz w:val="24"/>
                <w:szCs w:val="24"/>
              </w:rPr>
              <w:t>tarihli</w:t>
            </w:r>
            <w:proofErr w:type="spellEnd"/>
            <w:r w:rsidRPr="005E38D4">
              <w:rPr>
                <w:rFonts w:ascii="Times New Roman" w:hAnsi="Times New Roman" w:cs="Times New Roman"/>
                <w:color w:val="0000FF"/>
                <w:sz w:val="24"/>
                <w:szCs w:val="24"/>
              </w:rPr>
              <w:t xml:space="preserve"> ve 29959 </w:t>
            </w:r>
            <w:proofErr w:type="spellStart"/>
            <w:r w:rsidRPr="005E38D4">
              <w:rPr>
                <w:rFonts w:ascii="Times New Roman" w:hAnsi="Times New Roman" w:cs="Times New Roman"/>
                <w:color w:val="0000FF"/>
                <w:sz w:val="24"/>
                <w:szCs w:val="24"/>
              </w:rPr>
              <w:t>sayılı</w:t>
            </w:r>
            <w:proofErr w:type="spellEnd"/>
            <w:r w:rsidRPr="005E38D4">
              <w:rPr>
                <w:rFonts w:ascii="Times New Roman" w:hAnsi="Times New Roman" w:cs="Times New Roman"/>
                <w:color w:val="0000FF"/>
                <w:sz w:val="24"/>
                <w:szCs w:val="24"/>
              </w:rPr>
              <w:t xml:space="preserve"> </w:t>
            </w:r>
            <w:proofErr w:type="spellStart"/>
            <w:r w:rsidRPr="005E38D4">
              <w:rPr>
                <w:rFonts w:ascii="Times New Roman" w:hAnsi="Times New Roman" w:cs="Times New Roman"/>
                <w:color w:val="0000FF"/>
                <w:sz w:val="24"/>
                <w:szCs w:val="24"/>
              </w:rPr>
              <w:t>Resmî</w:t>
            </w:r>
            <w:proofErr w:type="spellEnd"/>
            <w:r w:rsidRPr="005E38D4">
              <w:rPr>
                <w:rFonts w:ascii="Times New Roman" w:hAnsi="Times New Roman" w:cs="Times New Roman"/>
                <w:color w:val="0000FF"/>
                <w:sz w:val="24"/>
                <w:szCs w:val="24"/>
              </w:rPr>
              <w:t xml:space="preserve"> </w:t>
            </w:r>
            <w:proofErr w:type="spellStart"/>
            <w:r w:rsidRPr="005E38D4">
              <w:rPr>
                <w:rFonts w:ascii="Times New Roman" w:hAnsi="Times New Roman" w:cs="Times New Roman"/>
                <w:color w:val="0000FF"/>
                <w:sz w:val="24"/>
                <w:szCs w:val="24"/>
              </w:rPr>
              <w:t>Gazete'de</w:t>
            </w:r>
            <w:proofErr w:type="spellEnd"/>
            <w:r w:rsidRPr="005E38D4">
              <w:rPr>
                <w:rFonts w:ascii="Times New Roman" w:hAnsi="Times New Roman" w:cs="Times New Roman"/>
                <w:color w:val="0000FF"/>
                <w:sz w:val="24"/>
                <w:szCs w:val="24"/>
              </w:rPr>
              <w:t xml:space="preserve"> </w:t>
            </w:r>
            <w:proofErr w:type="spellStart"/>
            <w:r w:rsidRPr="005E38D4">
              <w:rPr>
                <w:rFonts w:ascii="Times New Roman" w:hAnsi="Times New Roman" w:cs="Times New Roman"/>
                <w:color w:val="0000FF"/>
                <w:sz w:val="24"/>
                <w:szCs w:val="24"/>
              </w:rPr>
              <w:t>yayımlanan</w:t>
            </w:r>
            <w:proofErr w:type="spellEnd"/>
            <w:r w:rsidRPr="005E38D4">
              <w:rPr>
                <w:rFonts w:ascii="Times New Roman" w:hAnsi="Times New Roman" w:cs="Times New Roman"/>
                <w:color w:val="0000FF"/>
                <w:sz w:val="24"/>
                <w:szCs w:val="24"/>
              </w:rPr>
              <w:t xml:space="preserve"> </w:t>
            </w:r>
            <w:proofErr w:type="spellStart"/>
            <w:r w:rsidRPr="005E38D4">
              <w:rPr>
                <w:rFonts w:ascii="Times New Roman" w:hAnsi="Times New Roman" w:cs="Times New Roman"/>
                <w:color w:val="0000FF"/>
                <w:sz w:val="24"/>
                <w:szCs w:val="24"/>
              </w:rPr>
              <w:t>Tıbbi</w:t>
            </w:r>
            <w:proofErr w:type="spellEnd"/>
            <w:r w:rsidRPr="005E38D4">
              <w:rPr>
                <w:rFonts w:ascii="Times New Roman" w:hAnsi="Times New Roman" w:cs="Times New Roman"/>
                <w:color w:val="0000FF"/>
                <w:sz w:val="24"/>
                <w:szCs w:val="24"/>
              </w:rPr>
              <w:t xml:space="preserve"> </w:t>
            </w:r>
            <w:proofErr w:type="spellStart"/>
            <w:r w:rsidRPr="005E38D4">
              <w:rPr>
                <w:rFonts w:ascii="Times New Roman" w:hAnsi="Times New Roman" w:cs="Times New Roman"/>
                <w:color w:val="0000FF"/>
                <w:sz w:val="24"/>
                <w:szCs w:val="24"/>
              </w:rPr>
              <w:t>Atıkların</w:t>
            </w:r>
            <w:proofErr w:type="spellEnd"/>
            <w:r w:rsidRPr="005E38D4">
              <w:rPr>
                <w:rFonts w:ascii="Times New Roman" w:hAnsi="Times New Roman" w:cs="Times New Roman"/>
                <w:color w:val="0000FF"/>
                <w:sz w:val="24"/>
                <w:szCs w:val="24"/>
              </w:rPr>
              <w:t xml:space="preserve"> </w:t>
            </w:r>
            <w:proofErr w:type="spellStart"/>
            <w:r w:rsidRPr="005E38D4">
              <w:rPr>
                <w:rFonts w:ascii="Times New Roman" w:hAnsi="Times New Roman" w:cs="Times New Roman"/>
                <w:color w:val="0000FF"/>
                <w:sz w:val="24"/>
                <w:szCs w:val="24"/>
              </w:rPr>
              <w:t>Kontrolü</w:t>
            </w:r>
            <w:proofErr w:type="spellEnd"/>
            <w:r w:rsidRPr="005E38D4">
              <w:rPr>
                <w:rFonts w:ascii="Times New Roman" w:hAnsi="Times New Roman" w:cs="Times New Roman"/>
                <w:color w:val="0000FF"/>
                <w:sz w:val="24"/>
                <w:szCs w:val="24"/>
              </w:rPr>
              <w:t xml:space="preserve"> </w:t>
            </w:r>
            <w:proofErr w:type="spellStart"/>
            <w:r w:rsidRPr="005E38D4">
              <w:rPr>
                <w:rFonts w:ascii="Times New Roman" w:hAnsi="Times New Roman" w:cs="Times New Roman"/>
                <w:color w:val="0000FF"/>
                <w:sz w:val="24"/>
                <w:szCs w:val="24"/>
              </w:rPr>
              <w:t>Yönetmeliği</w:t>
            </w:r>
            <w:proofErr w:type="spellEnd"/>
            <w:r w:rsidRPr="005E38D4">
              <w:rPr>
                <w:rFonts w:ascii="Times New Roman" w:hAnsi="Times New Roman" w:cs="Times New Roman"/>
                <w:color w:val="0000FF"/>
                <w:sz w:val="24"/>
                <w:szCs w:val="24"/>
              </w:rPr>
              <w:t xml:space="preserve"> </w:t>
            </w:r>
            <w:proofErr w:type="spellStart"/>
            <w:r w:rsidRPr="005E38D4">
              <w:rPr>
                <w:rFonts w:ascii="Times New Roman" w:hAnsi="Times New Roman" w:cs="Times New Roman"/>
                <w:color w:val="0000FF"/>
                <w:sz w:val="24"/>
                <w:szCs w:val="24"/>
              </w:rPr>
              <w:t>ile</w:t>
            </w:r>
            <w:proofErr w:type="spellEnd"/>
            <w:r w:rsidRPr="005E38D4">
              <w:rPr>
                <w:rFonts w:ascii="Times New Roman" w:hAnsi="Times New Roman" w:cs="Times New Roman"/>
                <w:color w:val="0000FF"/>
                <w:sz w:val="24"/>
                <w:szCs w:val="24"/>
              </w:rPr>
              <w:t xml:space="preserve"> 26/6/2021 </w:t>
            </w:r>
            <w:proofErr w:type="spellStart"/>
            <w:r w:rsidRPr="005E38D4">
              <w:rPr>
                <w:rFonts w:ascii="Times New Roman" w:hAnsi="Times New Roman" w:cs="Times New Roman"/>
                <w:color w:val="0000FF"/>
                <w:sz w:val="24"/>
                <w:szCs w:val="24"/>
              </w:rPr>
              <w:t>tarihli</w:t>
            </w:r>
            <w:proofErr w:type="spellEnd"/>
            <w:r w:rsidRPr="005E38D4">
              <w:rPr>
                <w:rFonts w:ascii="Times New Roman" w:hAnsi="Times New Roman" w:cs="Times New Roman"/>
                <w:color w:val="0000FF"/>
                <w:sz w:val="24"/>
                <w:szCs w:val="24"/>
              </w:rPr>
              <w:t xml:space="preserve"> ve 31523 </w:t>
            </w:r>
            <w:proofErr w:type="spellStart"/>
            <w:r w:rsidRPr="005E38D4">
              <w:rPr>
                <w:rFonts w:ascii="Times New Roman" w:hAnsi="Times New Roman" w:cs="Times New Roman"/>
                <w:color w:val="0000FF"/>
                <w:sz w:val="24"/>
                <w:szCs w:val="24"/>
              </w:rPr>
              <w:t>sayılı</w:t>
            </w:r>
            <w:proofErr w:type="spellEnd"/>
            <w:r w:rsidRPr="005E38D4">
              <w:rPr>
                <w:rFonts w:ascii="Times New Roman" w:hAnsi="Times New Roman" w:cs="Times New Roman"/>
                <w:color w:val="0000FF"/>
                <w:sz w:val="24"/>
                <w:szCs w:val="24"/>
              </w:rPr>
              <w:t xml:space="preserve"> </w:t>
            </w:r>
            <w:proofErr w:type="spellStart"/>
            <w:r w:rsidRPr="005E38D4">
              <w:rPr>
                <w:rFonts w:ascii="Times New Roman" w:hAnsi="Times New Roman" w:cs="Times New Roman"/>
                <w:color w:val="0000FF"/>
                <w:sz w:val="24"/>
                <w:szCs w:val="24"/>
              </w:rPr>
              <w:t>Resmî</w:t>
            </w:r>
            <w:proofErr w:type="spellEnd"/>
            <w:r w:rsidRPr="005E38D4">
              <w:rPr>
                <w:rFonts w:ascii="Times New Roman" w:hAnsi="Times New Roman" w:cs="Times New Roman"/>
                <w:color w:val="0000FF"/>
                <w:sz w:val="24"/>
                <w:szCs w:val="24"/>
              </w:rPr>
              <w:t xml:space="preserve"> </w:t>
            </w:r>
            <w:proofErr w:type="spellStart"/>
            <w:r w:rsidRPr="005E38D4">
              <w:rPr>
                <w:rFonts w:ascii="Times New Roman" w:hAnsi="Times New Roman" w:cs="Times New Roman"/>
                <w:color w:val="0000FF"/>
                <w:sz w:val="24"/>
                <w:szCs w:val="24"/>
              </w:rPr>
              <w:t>Gazete'de</w:t>
            </w:r>
            <w:proofErr w:type="spellEnd"/>
            <w:r w:rsidRPr="005E38D4">
              <w:rPr>
                <w:rFonts w:ascii="Times New Roman" w:hAnsi="Times New Roman" w:cs="Times New Roman"/>
                <w:color w:val="0000FF"/>
                <w:sz w:val="24"/>
                <w:szCs w:val="24"/>
              </w:rPr>
              <w:t xml:space="preserve"> </w:t>
            </w:r>
            <w:proofErr w:type="spellStart"/>
            <w:r w:rsidRPr="005E38D4">
              <w:rPr>
                <w:rFonts w:ascii="Times New Roman" w:hAnsi="Times New Roman" w:cs="Times New Roman"/>
                <w:color w:val="0000FF"/>
                <w:sz w:val="24"/>
                <w:szCs w:val="24"/>
              </w:rPr>
              <w:t>yayımlanan</w:t>
            </w:r>
            <w:proofErr w:type="spellEnd"/>
            <w:r w:rsidRPr="005E38D4">
              <w:rPr>
                <w:rFonts w:ascii="Times New Roman" w:hAnsi="Times New Roman" w:cs="Times New Roman"/>
                <w:color w:val="0000FF"/>
                <w:sz w:val="24"/>
                <w:szCs w:val="24"/>
              </w:rPr>
              <w:t xml:space="preserve"> </w:t>
            </w:r>
            <w:proofErr w:type="spellStart"/>
            <w:r w:rsidRPr="005E38D4">
              <w:rPr>
                <w:rFonts w:ascii="Times New Roman" w:hAnsi="Times New Roman" w:cs="Times New Roman"/>
                <w:color w:val="0000FF"/>
                <w:sz w:val="24"/>
                <w:szCs w:val="24"/>
              </w:rPr>
              <w:t>Ambalaj</w:t>
            </w:r>
            <w:proofErr w:type="spellEnd"/>
            <w:r w:rsidRPr="005E38D4">
              <w:rPr>
                <w:rFonts w:ascii="Times New Roman" w:hAnsi="Times New Roman" w:cs="Times New Roman"/>
                <w:color w:val="0000FF"/>
                <w:sz w:val="24"/>
                <w:szCs w:val="24"/>
              </w:rPr>
              <w:t xml:space="preserve"> </w:t>
            </w:r>
            <w:proofErr w:type="spellStart"/>
            <w:r w:rsidRPr="005E38D4">
              <w:rPr>
                <w:rFonts w:ascii="Times New Roman" w:hAnsi="Times New Roman" w:cs="Times New Roman"/>
                <w:color w:val="0000FF"/>
                <w:sz w:val="24"/>
                <w:szCs w:val="24"/>
              </w:rPr>
              <w:t>Atıklarının</w:t>
            </w:r>
            <w:proofErr w:type="spellEnd"/>
            <w:r w:rsidRPr="005E38D4">
              <w:rPr>
                <w:rFonts w:ascii="Times New Roman" w:hAnsi="Times New Roman" w:cs="Times New Roman"/>
                <w:color w:val="0000FF"/>
                <w:sz w:val="24"/>
                <w:szCs w:val="24"/>
              </w:rPr>
              <w:t xml:space="preserve"> </w:t>
            </w:r>
            <w:proofErr w:type="spellStart"/>
            <w:r w:rsidRPr="005E38D4">
              <w:rPr>
                <w:rFonts w:ascii="Times New Roman" w:hAnsi="Times New Roman" w:cs="Times New Roman"/>
                <w:color w:val="0000FF"/>
                <w:sz w:val="24"/>
                <w:szCs w:val="24"/>
              </w:rPr>
              <w:t>Kontrolü</w:t>
            </w:r>
            <w:proofErr w:type="spellEnd"/>
            <w:r w:rsidRPr="005E38D4">
              <w:rPr>
                <w:rFonts w:ascii="Times New Roman" w:hAnsi="Times New Roman" w:cs="Times New Roman"/>
                <w:color w:val="0000FF"/>
                <w:sz w:val="24"/>
                <w:szCs w:val="24"/>
              </w:rPr>
              <w:t xml:space="preserve"> </w:t>
            </w:r>
            <w:proofErr w:type="spellStart"/>
            <w:r w:rsidRPr="005E38D4">
              <w:rPr>
                <w:rFonts w:ascii="Times New Roman" w:hAnsi="Times New Roman" w:cs="Times New Roman"/>
                <w:color w:val="0000FF"/>
                <w:sz w:val="24"/>
                <w:szCs w:val="24"/>
              </w:rPr>
              <w:t>Yönetmeliği</w:t>
            </w:r>
            <w:proofErr w:type="spellEnd"/>
            <w:r w:rsidRPr="005E38D4">
              <w:rPr>
                <w:rFonts w:ascii="Times New Roman" w:hAnsi="Times New Roman" w:cs="Times New Roman"/>
                <w:color w:val="0000FF"/>
                <w:sz w:val="24"/>
                <w:szCs w:val="24"/>
              </w:rPr>
              <w:t xml:space="preserve"> </w:t>
            </w:r>
            <w:proofErr w:type="spellStart"/>
            <w:r w:rsidRPr="005E38D4">
              <w:rPr>
                <w:rFonts w:ascii="Times New Roman" w:hAnsi="Times New Roman" w:cs="Times New Roman"/>
                <w:color w:val="0000FF"/>
                <w:sz w:val="24"/>
                <w:szCs w:val="24"/>
              </w:rPr>
              <w:t>hükümleri</w:t>
            </w:r>
            <w:proofErr w:type="spellEnd"/>
            <w:r w:rsidRPr="005E38D4">
              <w:rPr>
                <w:rFonts w:ascii="Times New Roman" w:hAnsi="Times New Roman" w:cs="Times New Roman"/>
                <w:color w:val="0000FF"/>
                <w:sz w:val="24"/>
                <w:szCs w:val="24"/>
              </w:rPr>
              <w:t xml:space="preserve"> </w:t>
            </w:r>
            <w:proofErr w:type="spellStart"/>
            <w:r w:rsidRPr="005E38D4">
              <w:rPr>
                <w:rFonts w:ascii="Times New Roman" w:hAnsi="Times New Roman" w:cs="Times New Roman"/>
                <w:color w:val="0000FF"/>
                <w:sz w:val="24"/>
                <w:szCs w:val="24"/>
              </w:rPr>
              <w:t>uygulanır</w:t>
            </w:r>
            <w:proofErr w:type="spellEnd"/>
            <w:r w:rsidRPr="005E38D4">
              <w:rPr>
                <w:rFonts w:ascii="Times New Roman" w:hAnsi="Times New Roman" w:cs="Times New Roman"/>
                <w:color w:val="0000FF"/>
                <w:sz w:val="24"/>
                <w:szCs w:val="24"/>
              </w:rPr>
              <w:t xml:space="preserve">. </w:t>
            </w:r>
          </w:p>
          <w:p w14:paraId="0A888E21" w14:textId="77777777" w:rsidR="005E38D4" w:rsidRPr="005E38D4" w:rsidRDefault="005E38D4" w:rsidP="005E38D4">
            <w:pPr>
              <w:rPr>
                <w:rFonts w:ascii="Times New Roman" w:hAnsi="Times New Roman" w:cs="Times New Roman"/>
                <w:color w:val="0000FF"/>
                <w:sz w:val="24"/>
                <w:szCs w:val="24"/>
              </w:rPr>
            </w:pPr>
            <w:r w:rsidRPr="005E38D4">
              <w:rPr>
                <w:rFonts w:ascii="Times New Roman" w:hAnsi="Times New Roman" w:cs="Times New Roman"/>
                <w:color w:val="0000FF"/>
                <w:sz w:val="24"/>
                <w:szCs w:val="24"/>
              </w:rPr>
              <w:lastRenderedPageBreak/>
              <w:t>12.3.</w:t>
            </w:r>
            <w:r w:rsidRPr="005E38D4">
              <w:rPr>
                <w:rFonts w:ascii="Times New Roman" w:hAnsi="Times New Roman" w:cs="Times New Roman"/>
                <w:color w:val="0000FF"/>
                <w:sz w:val="24"/>
                <w:szCs w:val="24"/>
              </w:rPr>
              <w:tab/>
            </w:r>
            <w:proofErr w:type="spellStart"/>
            <w:r w:rsidRPr="005E38D4">
              <w:rPr>
                <w:rFonts w:ascii="Times New Roman" w:hAnsi="Times New Roman" w:cs="Times New Roman"/>
                <w:color w:val="0000FF"/>
                <w:sz w:val="24"/>
                <w:szCs w:val="24"/>
              </w:rPr>
              <w:t>İmha</w:t>
            </w:r>
            <w:proofErr w:type="spellEnd"/>
            <w:r w:rsidRPr="005E38D4">
              <w:rPr>
                <w:rFonts w:ascii="Times New Roman" w:hAnsi="Times New Roman" w:cs="Times New Roman"/>
                <w:color w:val="0000FF"/>
                <w:sz w:val="24"/>
                <w:szCs w:val="24"/>
              </w:rPr>
              <w:t xml:space="preserve"> </w:t>
            </w:r>
            <w:proofErr w:type="spellStart"/>
            <w:r w:rsidRPr="005E38D4">
              <w:rPr>
                <w:rFonts w:ascii="Times New Roman" w:hAnsi="Times New Roman" w:cs="Times New Roman"/>
                <w:color w:val="0000FF"/>
                <w:sz w:val="24"/>
                <w:szCs w:val="24"/>
              </w:rPr>
              <w:t>edilecek</w:t>
            </w:r>
            <w:proofErr w:type="spellEnd"/>
            <w:r w:rsidRPr="005E38D4">
              <w:rPr>
                <w:rFonts w:ascii="Times New Roman" w:hAnsi="Times New Roman" w:cs="Times New Roman"/>
                <w:color w:val="0000FF"/>
                <w:sz w:val="24"/>
                <w:szCs w:val="24"/>
              </w:rPr>
              <w:t xml:space="preserve"> </w:t>
            </w:r>
            <w:proofErr w:type="spellStart"/>
            <w:r w:rsidRPr="005E38D4">
              <w:rPr>
                <w:rFonts w:ascii="Times New Roman" w:hAnsi="Times New Roman" w:cs="Times New Roman"/>
                <w:color w:val="0000FF"/>
                <w:sz w:val="24"/>
                <w:szCs w:val="24"/>
              </w:rPr>
              <w:t>araştırma</w:t>
            </w:r>
            <w:proofErr w:type="spellEnd"/>
            <w:r w:rsidRPr="005E38D4">
              <w:rPr>
                <w:rFonts w:ascii="Times New Roman" w:hAnsi="Times New Roman" w:cs="Times New Roman"/>
                <w:color w:val="0000FF"/>
                <w:sz w:val="24"/>
                <w:szCs w:val="24"/>
              </w:rPr>
              <w:t xml:space="preserve"> </w:t>
            </w:r>
            <w:proofErr w:type="spellStart"/>
            <w:r w:rsidRPr="005E38D4">
              <w:rPr>
                <w:rFonts w:ascii="Times New Roman" w:hAnsi="Times New Roman" w:cs="Times New Roman"/>
                <w:color w:val="0000FF"/>
                <w:sz w:val="24"/>
                <w:szCs w:val="24"/>
              </w:rPr>
              <w:t>ürünleri</w:t>
            </w:r>
            <w:proofErr w:type="spellEnd"/>
            <w:r w:rsidRPr="005E38D4">
              <w:rPr>
                <w:rFonts w:ascii="Times New Roman" w:hAnsi="Times New Roman" w:cs="Times New Roman"/>
                <w:color w:val="0000FF"/>
                <w:sz w:val="24"/>
                <w:szCs w:val="24"/>
              </w:rPr>
              <w:t xml:space="preserve"> ve </w:t>
            </w:r>
            <w:proofErr w:type="spellStart"/>
            <w:r w:rsidRPr="005E38D4">
              <w:rPr>
                <w:rFonts w:ascii="Times New Roman" w:hAnsi="Times New Roman" w:cs="Times New Roman"/>
                <w:color w:val="0000FF"/>
                <w:sz w:val="24"/>
                <w:szCs w:val="24"/>
              </w:rPr>
              <w:t>yardımcı</w:t>
            </w:r>
            <w:proofErr w:type="spellEnd"/>
            <w:r w:rsidRPr="005E38D4">
              <w:rPr>
                <w:rFonts w:ascii="Times New Roman" w:hAnsi="Times New Roman" w:cs="Times New Roman"/>
                <w:color w:val="0000FF"/>
                <w:sz w:val="24"/>
                <w:szCs w:val="24"/>
              </w:rPr>
              <w:t xml:space="preserve"> </w:t>
            </w:r>
            <w:proofErr w:type="spellStart"/>
            <w:r w:rsidRPr="005E38D4">
              <w:rPr>
                <w:rFonts w:ascii="Times New Roman" w:hAnsi="Times New Roman" w:cs="Times New Roman"/>
                <w:color w:val="0000FF"/>
                <w:sz w:val="24"/>
                <w:szCs w:val="24"/>
              </w:rPr>
              <w:t>beşeri</w:t>
            </w:r>
            <w:proofErr w:type="spellEnd"/>
            <w:r w:rsidRPr="005E38D4">
              <w:rPr>
                <w:rFonts w:ascii="Times New Roman" w:hAnsi="Times New Roman" w:cs="Times New Roman"/>
                <w:color w:val="0000FF"/>
                <w:sz w:val="24"/>
                <w:szCs w:val="24"/>
              </w:rPr>
              <w:t xml:space="preserve"> </w:t>
            </w:r>
            <w:proofErr w:type="spellStart"/>
            <w:r w:rsidRPr="005E38D4">
              <w:rPr>
                <w:rFonts w:ascii="Times New Roman" w:hAnsi="Times New Roman" w:cs="Times New Roman"/>
                <w:color w:val="0000FF"/>
                <w:sz w:val="24"/>
                <w:szCs w:val="24"/>
              </w:rPr>
              <w:t>tıbbi</w:t>
            </w:r>
            <w:proofErr w:type="spellEnd"/>
            <w:r w:rsidRPr="005E38D4">
              <w:rPr>
                <w:rFonts w:ascii="Times New Roman" w:hAnsi="Times New Roman" w:cs="Times New Roman"/>
                <w:color w:val="0000FF"/>
                <w:sz w:val="24"/>
                <w:szCs w:val="24"/>
              </w:rPr>
              <w:t xml:space="preserve"> </w:t>
            </w:r>
            <w:proofErr w:type="spellStart"/>
            <w:r w:rsidRPr="005E38D4">
              <w:rPr>
                <w:rFonts w:ascii="Times New Roman" w:hAnsi="Times New Roman" w:cs="Times New Roman"/>
                <w:color w:val="0000FF"/>
                <w:sz w:val="24"/>
                <w:szCs w:val="24"/>
              </w:rPr>
              <w:t>ürünlere</w:t>
            </w:r>
            <w:proofErr w:type="spellEnd"/>
            <w:r w:rsidRPr="005E38D4">
              <w:rPr>
                <w:rFonts w:ascii="Times New Roman" w:hAnsi="Times New Roman" w:cs="Times New Roman"/>
                <w:color w:val="0000FF"/>
                <w:sz w:val="24"/>
                <w:szCs w:val="24"/>
              </w:rPr>
              <w:t xml:space="preserve"> </w:t>
            </w:r>
            <w:proofErr w:type="spellStart"/>
            <w:r w:rsidRPr="005E38D4">
              <w:rPr>
                <w:rFonts w:ascii="Times New Roman" w:hAnsi="Times New Roman" w:cs="Times New Roman"/>
                <w:color w:val="0000FF"/>
                <w:sz w:val="24"/>
                <w:szCs w:val="24"/>
              </w:rPr>
              <w:t>ilişkin</w:t>
            </w:r>
            <w:proofErr w:type="spellEnd"/>
            <w:r w:rsidRPr="005E38D4">
              <w:rPr>
                <w:rFonts w:ascii="Times New Roman" w:hAnsi="Times New Roman" w:cs="Times New Roman"/>
                <w:color w:val="0000FF"/>
                <w:sz w:val="24"/>
                <w:szCs w:val="24"/>
              </w:rPr>
              <w:t xml:space="preserve"> </w:t>
            </w:r>
            <w:proofErr w:type="spellStart"/>
            <w:r w:rsidRPr="005E38D4">
              <w:rPr>
                <w:rFonts w:ascii="Times New Roman" w:hAnsi="Times New Roman" w:cs="Times New Roman"/>
                <w:color w:val="0000FF"/>
                <w:sz w:val="24"/>
                <w:szCs w:val="24"/>
              </w:rPr>
              <w:t>detaylı</w:t>
            </w:r>
            <w:proofErr w:type="spellEnd"/>
            <w:r w:rsidRPr="005E38D4">
              <w:rPr>
                <w:rFonts w:ascii="Times New Roman" w:hAnsi="Times New Roman" w:cs="Times New Roman"/>
                <w:color w:val="0000FF"/>
                <w:sz w:val="24"/>
                <w:szCs w:val="24"/>
              </w:rPr>
              <w:t xml:space="preserve"> </w:t>
            </w:r>
            <w:proofErr w:type="spellStart"/>
            <w:r w:rsidRPr="005E38D4">
              <w:rPr>
                <w:rFonts w:ascii="Times New Roman" w:hAnsi="Times New Roman" w:cs="Times New Roman"/>
                <w:color w:val="0000FF"/>
                <w:sz w:val="24"/>
                <w:szCs w:val="24"/>
              </w:rPr>
              <w:t>kayıtlar</w:t>
            </w:r>
            <w:proofErr w:type="spellEnd"/>
            <w:r w:rsidRPr="005E38D4">
              <w:rPr>
                <w:rFonts w:ascii="Times New Roman" w:hAnsi="Times New Roman" w:cs="Times New Roman"/>
                <w:color w:val="0000FF"/>
                <w:sz w:val="24"/>
                <w:szCs w:val="24"/>
              </w:rPr>
              <w:t xml:space="preserve"> </w:t>
            </w:r>
            <w:proofErr w:type="spellStart"/>
            <w:r w:rsidRPr="005E38D4">
              <w:rPr>
                <w:rFonts w:ascii="Times New Roman" w:hAnsi="Times New Roman" w:cs="Times New Roman"/>
                <w:color w:val="0000FF"/>
                <w:sz w:val="24"/>
                <w:szCs w:val="24"/>
              </w:rPr>
              <w:t>tutulur</w:t>
            </w:r>
            <w:proofErr w:type="spellEnd"/>
            <w:r w:rsidRPr="005E38D4">
              <w:rPr>
                <w:rFonts w:ascii="Times New Roman" w:hAnsi="Times New Roman" w:cs="Times New Roman"/>
                <w:color w:val="0000FF"/>
                <w:sz w:val="24"/>
                <w:szCs w:val="24"/>
              </w:rPr>
              <w:t xml:space="preserve">. Bu </w:t>
            </w:r>
            <w:proofErr w:type="spellStart"/>
            <w:r w:rsidRPr="005E38D4">
              <w:rPr>
                <w:rFonts w:ascii="Times New Roman" w:hAnsi="Times New Roman" w:cs="Times New Roman"/>
                <w:color w:val="0000FF"/>
                <w:sz w:val="24"/>
                <w:szCs w:val="24"/>
              </w:rPr>
              <w:t>kayıtlarda</w:t>
            </w:r>
            <w:proofErr w:type="spellEnd"/>
            <w:r w:rsidRPr="005E38D4">
              <w:rPr>
                <w:rFonts w:ascii="Times New Roman" w:hAnsi="Times New Roman" w:cs="Times New Roman"/>
                <w:color w:val="0000FF"/>
                <w:sz w:val="24"/>
                <w:szCs w:val="24"/>
              </w:rPr>
              <w:t xml:space="preserve"> </w:t>
            </w:r>
            <w:proofErr w:type="spellStart"/>
            <w:r w:rsidRPr="005E38D4">
              <w:rPr>
                <w:rFonts w:ascii="Times New Roman" w:hAnsi="Times New Roman" w:cs="Times New Roman"/>
                <w:color w:val="0000FF"/>
                <w:sz w:val="24"/>
                <w:szCs w:val="24"/>
              </w:rPr>
              <w:t>teslim</w:t>
            </w:r>
            <w:proofErr w:type="spellEnd"/>
            <w:r w:rsidRPr="005E38D4">
              <w:rPr>
                <w:rFonts w:ascii="Times New Roman" w:hAnsi="Times New Roman" w:cs="Times New Roman"/>
                <w:color w:val="0000FF"/>
                <w:sz w:val="24"/>
                <w:szCs w:val="24"/>
              </w:rPr>
              <w:t xml:space="preserve"> </w:t>
            </w:r>
            <w:proofErr w:type="spellStart"/>
            <w:r w:rsidRPr="005E38D4">
              <w:rPr>
                <w:rFonts w:ascii="Times New Roman" w:hAnsi="Times New Roman" w:cs="Times New Roman"/>
                <w:color w:val="0000FF"/>
                <w:sz w:val="24"/>
                <w:szCs w:val="24"/>
              </w:rPr>
              <w:t>alınan</w:t>
            </w:r>
            <w:proofErr w:type="spellEnd"/>
            <w:r w:rsidRPr="005E38D4">
              <w:rPr>
                <w:rFonts w:ascii="Times New Roman" w:hAnsi="Times New Roman" w:cs="Times New Roman"/>
                <w:color w:val="0000FF"/>
                <w:sz w:val="24"/>
                <w:szCs w:val="24"/>
              </w:rPr>
              <w:t xml:space="preserve">, </w:t>
            </w:r>
            <w:proofErr w:type="spellStart"/>
            <w:r w:rsidRPr="005E38D4">
              <w:rPr>
                <w:rFonts w:ascii="Times New Roman" w:hAnsi="Times New Roman" w:cs="Times New Roman"/>
                <w:color w:val="0000FF"/>
                <w:sz w:val="24"/>
                <w:szCs w:val="24"/>
              </w:rPr>
              <w:t>kullanılan</w:t>
            </w:r>
            <w:proofErr w:type="spellEnd"/>
            <w:r w:rsidRPr="005E38D4">
              <w:rPr>
                <w:rFonts w:ascii="Times New Roman" w:hAnsi="Times New Roman" w:cs="Times New Roman"/>
                <w:color w:val="0000FF"/>
                <w:sz w:val="24"/>
                <w:szCs w:val="24"/>
              </w:rPr>
              <w:t xml:space="preserve">, </w:t>
            </w:r>
            <w:proofErr w:type="spellStart"/>
            <w:r w:rsidRPr="005E38D4">
              <w:rPr>
                <w:rFonts w:ascii="Times New Roman" w:hAnsi="Times New Roman" w:cs="Times New Roman"/>
                <w:color w:val="0000FF"/>
                <w:sz w:val="24"/>
                <w:szCs w:val="24"/>
              </w:rPr>
              <w:t>mevcut</w:t>
            </w:r>
            <w:proofErr w:type="spellEnd"/>
            <w:r w:rsidRPr="005E38D4">
              <w:rPr>
                <w:rFonts w:ascii="Times New Roman" w:hAnsi="Times New Roman" w:cs="Times New Roman"/>
                <w:color w:val="0000FF"/>
                <w:sz w:val="24"/>
                <w:szCs w:val="24"/>
              </w:rPr>
              <w:t xml:space="preserve"> </w:t>
            </w:r>
            <w:proofErr w:type="spellStart"/>
            <w:r w:rsidRPr="005E38D4">
              <w:rPr>
                <w:rFonts w:ascii="Times New Roman" w:hAnsi="Times New Roman" w:cs="Times New Roman"/>
                <w:color w:val="0000FF"/>
                <w:sz w:val="24"/>
                <w:szCs w:val="24"/>
              </w:rPr>
              <w:t>stokta</w:t>
            </w:r>
            <w:proofErr w:type="spellEnd"/>
            <w:r w:rsidRPr="005E38D4">
              <w:rPr>
                <w:rFonts w:ascii="Times New Roman" w:hAnsi="Times New Roman" w:cs="Times New Roman"/>
                <w:color w:val="0000FF"/>
                <w:sz w:val="24"/>
                <w:szCs w:val="24"/>
              </w:rPr>
              <w:t xml:space="preserve"> </w:t>
            </w:r>
            <w:proofErr w:type="spellStart"/>
            <w:r w:rsidRPr="005E38D4">
              <w:rPr>
                <w:rFonts w:ascii="Times New Roman" w:hAnsi="Times New Roman" w:cs="Times New Roman"/>
                <w:color w:val="0000FF"/>
                <w:sz w:val="24"/>
                <w:szCs w:val="24"/>
              </w:rPr>
              <w:t>bulunan</w:t>
            </w:r>
            <w:proofErr w:type="spellEnd"/>
            <w:r w:rsidRPr="005E38D4">
              <w:rPr>
                <w:rFonts w:ascii="Times New Roman" w:hAnsi="Times New Roman" w:cs="Times New Roman"/>
                <w:color w:val="0000FF"/>
                <w:sz w:val="24"/>
                <w:szCs w:val="24"/>
              </w:rPr>
              <w:t xml:space="preserve"> ve </w:t>
            </w:r>
            <w:proofErr w:type="spellStart"/>
            <w:r w:rsidRPr="005E38D4">
              <w:rPr>
                <w:rFonts w:ascii="Times New Roman" w:hAnsi="Times New Roman" w:cs="Times New Roman"/>
                <w:color w:val="0000FF"/>
                <w:sz w:val="24"/>
                <w:szCs w:val="24"/>
              </w:rPr>
              <w:t>imhaya</w:t>
            </w:r>
            <w:proofErr w:type="spellEnd"/>
            <w:r w:rsidRPr="005E38D4">
              <w:rPr>
                <w:rFonts w:ascii="Times New Roman" w:hAnsi="Times New Roman" w:cs="Times New Roman"/>
                <w:color w:val="0000FF"/>
                <w:sz w:val="24"/>
                <w:szCs w:val="24"/>
              </w:rPr>
              <w:t xml:space="preserve"> </w:t>
            </w:r>
            <w:proofErr w:type="spellStart"/>
            <w:r w:rsidRPr="005E38D4">
              <w:rPr>
                <w:rFonts w:ascii="Times New Roman" w:hAnsi="Times New Roman" w:cs="Times New Roman"/>
                <w:color w:val="0000FF"/>
                <w:sz w:val="24"/>
                <w:szCs w:val="24"/>
              </w:rPr>
              <w:t>ayrılan</w:t>
            </w:r>
            <w:proofErr w:type="spellEnd"/>
            <w:r w:rsidRPr="005E38D4">
              <w:rPr>
                <w:rFonts w:ascii="Times New Roman" w:hAnsi="Times New Roman" w:cs="Times New Roman"/>
                <w:color w:val="0000FF"/>
                <w:sz w:val="24"/>
                <w:szCs w:val="24"/>
              </w:rPr>
              <w:t xml:space="preserve"> </w:t>
            </w:r>
            <w:proofErr w:type="spellStart"/>
            <w:r w:rsidRPr="005E38D4">
              <w:rPr>
                <w:rFonts w:ascii="Times New Roman" w:hAnsi="Times New Roman" w:cs="Times New Roman"/>
                <w:color w:val="0000FF"/>
                <w:sz w:val="24"/>
                <w:szCs w:val="24"/>
              </w:rPr>
              <w:t>miktarlar</w:t>
            </w:r>
            <w:proofErr w:type="spellEnd"/>
            <w:r w:rsidRPr="005E38D4">
              <w:rPr>
                <w:rFonts w:ascii="Times New Roman" w:hAnsi="Times New Roman" w:cs="Times New Roman"/>
                <w:color w:val="0000FF"/>
                <w:sz w:val="24"/>
                <w:szCs w:val="24"/>
              </w:rPr>
              <w:t xml:space="preserve"> </w:t>
            </w:r>
            <w:proofErr w:type="spellStart"/>
            <w:r w:rsidRPr="005E38D4">
              <w:rPr>
                <w:rFonts w:ascii="Times New Roman" w:hAnsi="Times New Roman" w:cs="Times New Roman"/>
                <w:color w:val="0000FF"/>
                <w:sz w:val="24"/>
                <w:szCs w:val="24"/>
              </w:rPr>
              <w:t>ayrıntılı</w:t>
            </w:r>
            <w:proofErr w:type="spellEnd"/>
            <w:r w:rsidRPr="005E38D4">
              <w:rPr>
                <w:rFonts w:ascii="Times New Roman" w:hAnsi="Times New Roman" w:cs="Times New Roman"/>
                <w:color w:val="0000FF"/>
                <w:sz w:val="24"/>
                <w:szCs w:val="24"/>
              </w:rPr>
              <w:t xml:space="preserve"> </w:t>
            </w:r>
            <w:proofErr w:type="spellStart"/>
            <w:r w:rsidRPr="005E38D4">
              <w:rPr>
                <w:rFonts w:ascii="Times New Roman" w:hAnsi="Times New Roman" w:cs="Times New Roman"/>
                <w:color w:val="0000FF"/>
                <w:sz w:val="24"/>
                <w:szCs w:val="24"/>
              </w:rPr>
              <w:t>olarak</w:t>
            </w:r>
            <w:proofErr w:type="spellEnd"/>
            <w:r w:rsidRPr="005E38D4">
              <w:rPr>
                <w:rFonts w:ascii="Times New Roman" w:hAnsi="Times New Roman" w:cs="Times New Roman"/>
                <w:color w:val="0000FF"/>
                <w:sz w:val="24"/>
                <w:szCs w:val="24"/>
              </w:rPr>
              <w:t xml:space="preserve"> </w:t>
            </w:r>
            <w:proofErr w:type="spellStart"/>
            <w:r w:rsidRPr="005E38D4">
              <w:rPr>
                <w:rFonts w:ascii="Times New Roman" w:hAnsi="Times New Roman" w:cs="Times New Roman"/>
                <w:color w:val="0000FF"/>
                <w:sz w:val="24"/>
                <w:szCs w:val="24"/>
              </w:rPr>
              <w:t>yer</w:t>
            </w:r>
            <w:proofErr w:type="spellEnd"/>
            <w:r w:rsidRPr="005E38D4">
              <w:rPr>
                <w:rFonts w:ascii="Times New Roman" w:hAnsi="Times New Roman" w:cs="Times New Roman"/>
                <w:color w:val="0000FF"/>
                <w:sz w:val="24"/>
                <w:szCs w:val="24"/>
              </w:rPr>
              <w:t xml:space="preserve"> </w:t>
            </w:r>
            <w:proofErr w:type="spellStart"/>
            <w:r w:rsidRPr="005E38D4">
              <w:rPr>
                <w:rFonts w:ascii="Times New Roman" w:hAnsi="Times New Roman" w:cs="Times New Roman"/>
                <w:color w:val="0000FF"/>
                <w:sz w:val="24"/>
                <w:szCs w:val="24"/>
              </w:rPr>
              <w:t>alır</w:t>
            </w:r>
            <w:proofErr w:type="spellEnd"/>
            <w:r w:rsidRPr="005E38D4">
              <w:rPr>
                <w:rFonts w:ascii="Times New Roman" w:hAnsi="Times New Roman" w:cs="Times New Roman"/>
                <w:color w:val="0000FF"/>
                <w:sz w:val="24"/>
                <w:szCs w:val="24"/>
              </w:rPr>
              <w:t xml:space="preserve">. </w:t>
            </w:r>
          </w:p>
          <w:p w14:paraId="33C14F65" w14:textId="77777777" w:rsidR="005E38D4" w:rsidRPr="005E38D4" w:rsidRDefault="005E38D4" w:rsidP="005E38D4">
            <w:pPr>
              <w:rPr>
                <w:rFonts w:ascii="Times New Roman" w:hAnsi="Times New Roman" w:cs="Times New Roman"/>
                <w:color w:val="0000FF"/>
                <w:sz w:val="24"/>
                <w:szCs w:val="24"/>
              </w:rPr>
            </w:pPr>
            <w:r w:rsidRPr="005E38D4">
              <w:rPr>
                <w:rFonts w:ascii="Times New Roman" w:hAnsi="Times New Roman" w:cs="Times New Roman"/>
                <w:color w:val="0000FF"/>
                <w:sz w:val="24"/>
                <w:szCs w:val="24"/>
              </w:rPr>
              <w:t>12.4.</w:t>
            </w:r>
            <w:r w:rsidRPr="005E38D4">
              <w:rPr>
                <w:rFonts w:ascii="Times New Roman" w:hAnsi="Times New Roman" w:cs="Times New Roman"/>
                <w:color w:val="0000FF"/>
                <w:sz w:val="24"/>
                <w:szCs w:val="24"/>
              </w:rPr>
              <w:tab/>
              <w:t xml:space="preserve"> </w:t>
            </w:r>
            <w:proofErr w:type="spellStart"/>
            <w:r w:rsidRPr="005E38D4">
              <w:rPr>
                <w:rFonts w:ascii="Times New Roman" w:hAnsi="Times New Roman" w:cs="Times New Roman"/>
                <w:color w:val="0000FF"/>
                <w:sz w:val="24"/>
                <w:szCs w:val="24"/>
              </w:rPr>
              <w:t>Bütünlüğü</w:t>
            </w:r>
            <w:proofErr w:type="spellEnd"/>
            <w:r w:rsidRPr="005E38D4">
              <w:rPr>
                <w:rFonts w:ascii="Times New Roman" w:hAnsi="Times New Roman" w:cs="Times New Roman"/>
                <w:color w:val="0000FF"/>
                <w:sz w:val="24"/>
                <w:szCs w:val="24"/>
              </w:rPr>
              <w:t xml:space="preserve"> </w:t>
            </w:r>
            <w:proofErr w:type="spellStart"/>
            <w:r w:rsidRPr="005E38D4">
              <w:rPr>
                <w:rFonts w:ascii="Times New Roman" w:hAnsi="Times New Roman" w:cs="Times New Roman"/>
                <w:color w:val="0000FF"/>
                <w:sz w:val="24"/>
                <w:szCs w:val="24"/>
              </w:rPr>
              <w:t>bozulmuş</w:t>
            </w:r>
            <w:proofErr w:type="spellEnd"/>
            <w:r w:rsidRPr="005E38D4">
              <w:rPr>
                <w:rFonts w:ascii="Times New Roman" w:hAnsi="Times New Roman" w:cs="Times New Roman"/>
                <w:color w:val="0000FF"/>
                <w:sz w:val="24"/>
                <w:szCs w:val="24"/>
              </w:rPr>
              <w:t xml:space="preserve"> </w:t>
            </w:r>
            <w:proofErr w:type="spellStart"/>
            <w:r w:rsidRPr="005E38D4">
              <w:rPr>
                <w:rFonts w:ascii="Times New Roman" w:hAnsi="Times New Roman" w:cs="Times New Roman"/>
                <w:color w:val="0000FF"/>
                <w:sz w:val="24"/>
                <w:szCs w:val="24"/>
              </w:rPr>
              <w:t>araştırma</w:t>
            </w:r>
            <w:proofErr w:type="spellEnd"/>
            <w:r w:rsidRPr="005E38D4">
              <w:rPr>
                <w:rFonts w:ascii="Times New Roman" w:hAnsi="Times New Roman" w:cs="Times New Roman"/>
                <w:color w:val="0000FF"/>
                <w:sz w:val="24"/>
                <w:szCs w:val="24"/>
              </w:rPr>
              <w:t xml:space="preserve"> </w:t>
            </w:r>
            <w:proofErr w:type="spellStart"/>
            <w:r w:rsidRPr="005E38D4">
              <w:rPr>
                <w:rFonts w:ascii="Times New Roman" w:hAnsi="Times New Roman" w:cs="Times New Roman"/>
                <w:color w:val="0000FF"/>
                <w:sz w:val="24"/>
                <w:szCs w:val="24"/>
              </w:rPr>
              <w:t>ürünleri</w:t>
            </w:r>
            <w:proofErr w:type="spellEnd"/>
            <w:r w:rsidRPr="005E38D4">
              <w:rPr>
                <w:rFonts w:ascii="Times New Roman" w:hAnsi="Times New Roman" w:cs="Times New Roman"/>
                <w:color w:val="0000FF"/>
                <w:sz w:val="24"/>
                <w:szCs w:val="24"/>
              </w:rPr>
              <w:t xml:space="preserve"> ve </w:t>
            </w:r>
            <w:proofErr w:type="spellStart"/>
            <w:r w:rsidRPr="005E38D4">
              <w:rPr>
                <w:rFonts w:ascii="Times New Roman" w:hAnsi="Times New Roman" w:cs="Times New Roman"/>
                <w:color w:val="0000FF"/>
                <w:sz w:val="24"/>
                <w:szCs w:val="24"/>
              </w:rPr>
              <w:t>yardımcı</w:t>
            </w:r>
            <w:proofErr w:type="spellEnd"/>
            <w:r w:rsidRPr="005E38D4">
              <w:rPr>
                <w:rFonts w:ascii="Times New Roman" w:hAnsi="Times New Roman" w:cs="Times New Roman"/>
                <w:color w:val="0000FF"/>
                <w:sz w:val="24"/>
                <w:szCs w:val="24"/>
              </w:rPr>
              <w:t xml:space="preserve"> </w:t>
            </w:r>
            <w:proofErr w:type="spellStart"/>
            <w:r w:rsidRPr="005E38D4">
              <w:rPr>
                <w:rFonts w:ascii="Times New Roman" w:hAnsi="Times New Roman" w:cs="Times New Roman"/>
                <w:color w:val="0000FF"/>
                <w:sz w:val="24"/>
                <w:szCs w:val="24"/>
              </w:rPr>
              <w:t>beşeri</w:t>
            </w:r>
            <w:proofErr w:type="spellEnd"/>
            <w:r w:rsidRPr="005E38D4">
              <w:rPr>
                <w:rFonts w:ascii="Times New Roman" w:hAnsi="Times New Roman" w:cs="Times New Roman"/>
                <w:color w:val="0000FF"/>
                <w:sz w:val="24"/>
                <w:szCs w:val="24"/>
              </w:rPr>
              <w:t xml:space="preserve"> </w:t>
            </w:r>
            <w:proofErr w:type="spellStart"/>
            <w:r w:rsidRPr="005E38D4">
              <w:rPr>
                <w:rFonts w:ascii="Times New Roman" w:hAnsi="Times New Roman" w:cs="Times New Roman"/>
                <w:color w:val="0000FF"/>
                <w:sz w:val="24"/>
                <w:szCs w:val="24"/>
              </w:rPr>
              <w:t>tıbbi</w:t>
            </w:r>
            <w:proofErr w:type="spellEnd"/>
            <w:r w:rsidRPr="005E38D4">
              <w:rPr>
                <w:rFonts w:ascii="Times New Roman" w:hAnsi="Times New Roman" w:cs="Times New Roman"/>
                <w:color w:val="0000FF"/>
                <w:sz w:val="24"/>
                <w:szCs w:val="24"/>
              </w:rPr>
              <w:t xml:space="preserve"> </w:t>
            </w:r>
            <w:proofErr w:type="spellStart"/>
            <w:r w:rsidRPr="005E38D4">
              <w:rPr>
                <w:rFonts w:ascii="Times New Roman" w:hAnsi="Times New Roman" w:cs="Times New Roman"/>
                <w:color w:val="0000FF"/>
                <w:sz w:val="24"/>
                <w:szCs w:val="24"/>
              </w:rPr>
              <w:t>ürünler</w:t>
            </w:r>
            <w:proofErr w:type="spellEnd"/>
            <w:r w:rsidRPr="005E38D4">
              <w:rPr>
                <w:rFonts w:ascii="Times New Roman" w:hAnsi="Times New Roman" w:cs="Times New Roman"/>
                <w:color w:val="0000FF"/>
                <w:sz w:val="24"/>
                <w:szCs w:val="24"/>
              </w:rPr>
              <w:t xml:space="preserve"> </w:t>
            </w:r>
            <w:proofErr w:type="spellStart"/>
            <w:r w:rsidRPr="005E38D4">
              <w:rPr>
                <w:rFonts w:ascii="Times New Roman" w:hAnsi="Times New Roman" w:cs="Times New Roman"/>
                <w:color w:val="0000FF"/>
                <w:sz w:val="24"/>
                <w:szCs w:val="24"/>
              </w:rPr>
              <w:t>destekleyiciye</w:t>
            </w:r>
            <w:proofErr w:type="spellEnd"/>
            <w:r w:rsidRPr="005E38D4">
              <w:rPr>
                <w:rFonts w:ascii="Times New Roman" w:hAnsi="Times New Roman" w:cs="Times New Roman"/>
                <w:color w:val="0000FF"/>
                <w:sz w:val="24"/>
                <w:szCs w:val="24"/>
              </w:rPr>
              <w:t xml:space="preserve"> </w:t>
            </w:r>
            <w:proofErr w:type="spellStart"/>
            <w:r w:rsidRPr="005E38D4">
              <w:rPr>
                <w:rFonts w:ascii="Times New Roman" w:hAnsi="Times New Roman" w:cs="Times New Roman"/>
                <w:color w:val="0000FF"/>
                <w:sz w:val="24"/>
                <w:szCs w:val="24"/>
              </w:rPr>
              <w:t>iade</w:t>
            </w:r>
            <w:proofErr w:type="spellEnd"/>
            <w:r w:rsidRPr="005E38D4">
              <w:rPr>
                <w:rFonts w:ascii="Times New Roman" w:hAnsi="Times New Roman" w:cs="Times New Roman"/>
                <w:color w:val="0000FF"/>
                <w:sz w:val="24"/>
                <w:szCs w:val="24"/>
              </w:rPr>
              <w:t xml:space="preserve"> </w:t>
            </w:r>
            <w:proofErr w:type="spellStart"/>
            <w:r w:rsidRPr="005E38D4">
              <w:rPr>
                <w:rFonts w:ascii="Times New Roman" w:hAnsi="Times New Roman" w:cs="Times New Roman"/>
                <w:color w:val="0000FF"/>
                <w:sz w:val="24"/>
                <w:szCs w:val="24"/>
              </w:rPr>
              <w:t>edilmez</w:t>
            </w:r>
            <w:proofErr w:type="spellEnd"/>
            <w:r w:rsidRPr="005E38D4">
              <w:rPr>
                <w:rFonts w:ascii="Times New Roman" w:hAnsi="Times New Roman" w:cs="Times New Roman"/>
                <w:color w:val="0000FF"/>
                <w:sz w:val="24"/>
                <w:szCs w:val="24"/>
              </w:rPr>
              <w:t xml:space="preserve">. Bu </w:t>
            </w:r>
            <w:proofErr w:type="spellStart"/>
            <w:r w:rsidRPr="005E38D4">
              <w:rPr>
                <w:rFonts w:ascii="Times New Roman" w:hAnsi="Times New Roman" w:cs="Times New Roman"/>
                <w:color w:val="0000FF"/>
                <w:sz w:val="24"/>
                <w:szCs w:val="24"/>
              </w:rPr>
              <w:t>ürünler</w:t>
            </w:r>
            <w:proofErr w:type="spellEnd"/>
            <w:r w:rsidRPr="005E38D4">
              <w:rPr>
                <w:rFonts w:ascii="Times New Roman" w:hAnsi="Times New Roman" w:cs="Times New Roman"/>
                <w:color w:val="0000FF"/>
                <w:sz w:val="24"/>
                <w:szCs w:val="24"/>
              </w:rPr>
              <w:t xml:space="preserve"> </w:t>
            </w:r>
            <w:proofErr w:type="spellStart"/>
            <w:r w:rsidRPr="005E38D4">
              <w:rPr>
                <w:rFonts w:ascii="Times New Roman" w:hAnsi="Times New Roman" w:cs="Times New Roman"/>
                <w:color w:val="0000FF"/>
                <w:sz w:val="24"/>
                <w:szCs w:val="24"/>
              </w:rPr>
              <w:t>tespit</w:t>
            </w:r>
            <w:proofErr w:type="spellEnd"/>
            <w:r w:rsidRPr="005E38D4">
              <w:rPr>
                <w:rFonts w:ascii="Times New Roman" w:hAnsi="Times New Roman" w:cs="Times New Roman"/>
                <w:color w:val="0000FF"/>
                <w:sz w:val="24"/>
                <w:szCs w:val="24"/>
              </w:rPr>
              <w:t xml:space="preserve"> </w:t>
            </w:r>
            <w:proofErr w:type="spellStart"/>
            <w:r w:rsidRPr="005E38D4">
              <w:rPr>
                <w:rFonts w:ascii="Times New Roman" w:hAnsi="Times New Roman" w:cs="Times New Roman"/>
                <w:color w:val="0000FF"/>
                <w:sz w:val="24"/>
                <w:szCs w:val="24"/>
              </w:rPr>
              <w:t>edildiği</w:t>
            </w:r>
            <w:proofErr w:type="spellEnd"/>
            <w:r w:rsidRPr="005E38D4">
              <w:rPr>
                <w:rFonts w:ascii="Times New Roman" w:hAnsi="Times New Roman" w:cs="Times New Roman"/>
                <w:color w:val="0000FF"/>
                <w:sz w:val="24"/>
                <w:szCs w:val="24"/>
              </w:rPr>
              <w:t xml:space="preserve"> </w:t>
            </w:r>
            <w:proofErr w:type="spellStart"/>
            <w:r w:rsidRPr="005E38D4">
              <w:rPr>
                <w:rFonts w:ascii="Times New Roman" w:hAnsi="Times New Roman" w:cs="Times New Roman"/>
                <w:color w:val="0000FF"/>
                <w:sz w:val="24"/>
                <w:szCs w:val="24"/>
              </w:rPr>
              <w:t>andan</w:t>
            </w:r>
            <w:proofErr w:type="spellEnd"/>
            <w:r w:rsidRPr="005E38D4">
              <w:rPr>
                <w:rFonts w:ascii="Times New Roman" w:hAnsi="Times New Roman" w:cs="Times New Roman"/>
                <w:color w:val="0000FF"/>
                <w:sz w:val="24"/>
                <w:szCs w:val="24"/>
              </w:rPr>
              <w:t xml:space="preserve"> </w:t>
            </w:r>
            <w:proofErr w:type="spellStart"/>
            <w:r w:rsidRPr="005E38D4">
              <w:rPr>
                <w:rFonts w:ascii="Times New Roman" w:hAnsi="Times New Roman" w:cs="Times New Roman"/>
                <w:color w:val="0000FF"/>
                <w:sz w:val="24"/>
                <w:szCs w:val="24"/>
              </w:rPr>
              <w:t>itibaren</w:t>
            </w:r>
            <w:proofErr w:type="spellEnd"/>
            <w:r w:rsidRPr="005E38D4">
              <w:rPr>
                <w:rFonts w:ascii="Times New Roman" w:hAnsi="Times New Roman" w:cs="Times New Roman"/>
                <w:color w:val="0000FF"/>
                <w:sz w:val="24"/>
                <w:szCs w:val="24"/>
              </w:rPr>
              <w:t xml:space="preserve"> </w:t>
            </w:r>
            <w:proofErr w:type="spellStart"/>
            <w:r w:rsidRPr="005E38D4">
              <w:rPr>
                <w:rFonts w:ascii="Times New Roman" w:hAnsi="Times New Roman" w:cs="Times New Roman"/>
                <w:color w:val="0000FF"/>
                <w:sz w:val="24"/>
                <w:szCs w:val="24"/>
              </w:rPr>
              <w:t>kullanılabilir</w:t>
            </w:r>
            <w:proofErr w:type="spellEnd"/>
            <w:r w:rsidRPr="005E38D4">
              <w:rPr>
                <w:rFonts w:ascii="Times New Roman" w:hAnsi="Times New Roman" w:cs="Times New Roman"/>
                <w:color w:val="0000FF"/>
                <w:sz w:val="24"/>
                <w:szCs w:val="24"/>
              </w:rPr>
              <w:t xml:space="preserve"> </w:t>
            </w:r>
            <w:proofErr w:type="spellStart"/>
            <w:r w:rsidRPr="005E38D4">
              <w:rPr>
                <w:rFonts w:ascii="Times New Roman" w:hAnsi="Times New Roman" w:cs="Times New Roman"/>
                <w:color w:val="0000FF"/>
                <w:sz w:val="24"/>
                <w:szCs w:val="24"/>
              </w:rPr>
              <w:t>stoktan</w:t>
            </w:r>
            <w:proofErr w:type="spellEnd"/>
            <w:r w:rsidRPr="005E38D4">
              <w:rPr>
                <w:rFonts w:ascii="Times New Roman" w:hAnsi="Times New Roman" w:cs="Times New Roman"/>
                <w:color w:val="0000FF"/>
                <w:sz w:val="24"/>
                <w:szCs w:val="24"/>
              </w:rPr>
              <w:t xml:space="preserve"> </w:t>
            </w:r>
            <w:proofErr w:type="spellStart"/>
            <w:r w:rsidRPr="005E38D4">
              <w:rPr>
                <w:rFonts w:ascii="Times New Roman" w:hAnsi="Times New Roman" w:cs="Times New Roman"/>
                <w:color w:val="0000FF"/>
                <w:sz w:val="24"/>
                <w:szCs w:val="24"/>
              </w:rPr>
              <w:t>fiziksel</w:t>
            </w:r>
            <w:proofErr w:type="spellEnd"/>
            <w:r w:rsidRPr="005E38D4">
              <w:rPr>
                <w:rFonts w:ascii="Times New Roman" w:hAnsi="Times New Roman" w:cs="Times New Roman"/>
                <w:color w:val="0000FF"/>
                <w:sz w:val="24"/>
                <w:szCs w:val="24"/>
              </w:rPr>
              <w:t xml:space="preserve"> </w:t>
            </w:r>
            <w:proofErr w:type="spellStart"/>
            <w:r w:rsidRPr="005E38D4">
              <w:rPr>
                <w:rFonts w:ascii="Times New Roman" w:hAnsi="Times New Roman" w:cs="Times New Roman"/>
                <w:color w:val="0000FF"/>
                <w:sz w:val="24"/>
                <w:szCs w:val="24"/>
              </w:rPr>
              <w:t>olarak</w:t>
            </w:r>
            <w:proofErr w:type="spellEnd"/>
            <w:r w:rsidRPr="005E38D4">
              <w:rPr>
                <w:rFonts w:ascii="Times New Roman" w:hAnsi="Times New Roman" w:cs="Times New Roman"/>
                <w:color w:val="0000FF"/>
                <w:sz w:val="24"/>
                <w:szCs w:val="24"/>
              </w:rPr>
              <w:t xml:space="preserve"> </w:t>
            </w:r>
            <w:proofErr w:type="spellStart"/>
            <w:r w:rsidRPr="005E38D4">
              <w:rPr>
                <w:rFonts w:ascii="Times New Roman" w:hAnsi="Times New Roman" w:cs="Times New Roman"/>
                <w:color w:val="0000FF"/>
                <w:sz w:val="24"/>
                <w:szCs w:val="24"/>
              </w:rPr>
              <w:t>ayrılarak</w:t>
            </w:r>
            <w:proofErr w:type="spellEnd"/>
            <w:r w:rsidRPr="005E38D4">
              <w:rPr>
                <w:rFonts w:ascii="Times New Roman" w:hAnsi="Times New Roman" w:cs="Times New Roman"/>
                <w:color w:val="0000FF"/>
                <w:sz w:val="24"/>
                <w:szCs w:val="24"/>
              </w:rPr>
              <w:t xml:space="preserve"> </w:t>
            </w:r>
            <w:proofErr w:type="spellStart"/>
            <w:r w:rsidRPr="005E38D4">
              <w:rPr>
                <w:rFonts w:ascii="Times New Roman" w:hAnsi="Times New Roman" w:cs="Times New Roman"/>
                <w:color w:val="0000FF"/>
                <w:sz w:val="24"/>
                <w:szCs w:val="24"/>
              </w:rPr>
              <w:t>karantina</w:t>
            </w:r>
            <w:proofErr w:type="spellEnd"/>
            <w:r w:rsidRPr="005E38D4">
              <w:rPr>
                <w:rFonts w:ascii="Times New Roman" w:hAnsi="Times New Roman" w:cs="Times New Roman"/>
                <w:color w:val="0000FF"/>
                <w:sz w:val="24"/>
                <w:szCs w:val="24"/>
              </w:rPr>
              <w:t xml:space="preserve"> </w:t>
            </w:r>
            <w:proofErr w:type="spellStart"/>
            <w:r w:rsidRPr="005E38D4">
              <w:rPr>
                <w:rFonts w:ascii="Times New Roman" w:hAnsi="Times New Roman" w:cs="Times New Roman"/>
                <w:color w:val="0000FF"/>
                <w:sz w:val="24"/>
                <w:szCs w:val="24"/>
              </w:rPr>
              <w:t>altına</w:t>
            </w:r>
            <w:proofErr w:type="spellEnd"/>
            <w:r w:rsidRPr="005E38D4">
              <w:rPr>
                <w:rFonts w:ascii="Times New Roman" w:hAnsi="Times New Roman" w:cs="Times New Roman"/>
                <w:color w:val="0000FF"/>
                <w:sz w:val="24"/>
                <w:szCs w:val="24"/>
              </w:rPr>
              <w:t xml:space="preserve"> </w:t>
            </w:r>
            <w:proofErr w:type="spellStart"/>
            <w:r w:rsidRPr="005E38D4">
              <w:rPr>
                <w:rFonts w:ascii="Times New Roman" w:hAnsi="Times New Roman" w:cs="Times New Roman"/>
                <w:color w:val="0000FF"/>
                <w:sz w:val="24"/>
                <w:szCs w:val="24"/>
              </w:rPr>
              <w:t>alınır</w:t>
            </w:r>
            <w:proofErr w:type="spellEnd"/>
            <w:r w:rsidRPr="005E38D4">
              <w:rPr>
                <w:rFonts w:ascii="Times New Roman" w:hAnsi="Times New Roman" w:cs="Times New Roman"/>
                <w:color w:val="0000FF"/>
                <w:sz w:val="24"/>
                <w:szCs w:val="24"/>
              </w:rPr>
              <w:t xml:space="preserve"> ve </w:t>
            </w:r>
            <w:proofErr w:type="spellStart"/>
            <w:r w:rsidRPr="005E38D4">
              <w:rPr>
                <w:rFonts w:ascii="Times New Roman" w:hAnsi="Times New Roman" w:cs="Times New Roman"/>
                <w:color w:val="0000FF"/>
                <w:sz w:val="24"/>
                <w:szCs w:val="24"/>
              </w:rPr>
              <w:t>uygun</w:t>
            </w:r>
            <w:proofErr w:type="spellEnd"/>
            <w:r w:rsidRPr="005E38D4">
              <w:rPr>
                <w:rFonts w:ascii="Times New Roman" w:hAnsi="Times New Roman" w:cs="Times New Roman"/>
                <w:color w:val="0000FF"/>
                <w:sz w:val="24"/>
                <w:szCs w:val="24"/>
              </w:rPr>
              <w:t xml:space="preserve"> </w:t>
            </w:r>
            <w:proofErr w:type="spellStart"/>
            <w:r w:rsidRPr="005E38D4">
              <w:rPr>
                <w:rFonts w:ascii="Times New Roman" w:hAnsi="Times New Roman" w:cs="Times New Roman"/>
                <w:color w:val="0000FF"/>
                <w:sz w:val="24"/>
                <w:szCs w:val="24"/>
              </w:rPr>
              <w:t>şekilde</w:t>
            </w:r>
            <w:proofErr w:type="spellEnd"/>
            <w:r w:rsidRPr="005E38D4">
              <w:rPr>
                <w:rFonts w:ascii="Times New Roman" w:hAnsi="Times New Roman" w:cs="Times New Roman"/>
                <w:color w:val="0000FF"/>
                <w:sz w:val="24"/>
                <w:szCs w:val="24"/>
              </w:rPr>
              <w:t xml:space="preserve"> </w:t>
            </w:r>
            <w:proofErr w:type="spellStart"/>
            <w:r w:rsidRPr="005E38D4">
              <w:rPr>
                <w:rFonts w:ascii="Times New Roman" w:hAnsi="Times New Roman" w:cs="Times New Roman"/>
                <w:color w:val="0000FF"/>
                <w:sz w:val="24"/>
                <w:szCs w:val="24"/>
              </w:rPr>
              <w:t>etiketlenir</w:t>
            </w:r>
            <w:proofErr w:type="spellEnd"/>
            <w:r w:rsidRPr="005E38D4">
              <w:rPr>
                <w:rFonts w:ascii="Times New Roman" w:hAnsi="Times New Roman" w:cs="Times New Roman"/>
                <w:color w:val="0000FF"/>
                <w:sz w:val="24"/>
                <w:szCs w:val="24"/>
              </w:rPr>
              <w:t xml:space="preserve">. Durum </w:t>
            </w:r>
            <w:proofErr w:type="spellStart"/>
            <w:r w:rsidRPr="005E38D4">
              <w:rPr>
                <w:rFonts w:ascii="Times New Roman" w:hAnsi="Times New Roman" w:cs="Times New Roman"/>
                <w:color w:val="0000FF"/>
                <w:sz w:val="24"/>
                <w:szCs w:val="24"/>
              </w:rPr>
              <w:t>destekleyiciye</w:t>
            </w:r>
            <w:proofErr w:type="spellEnd"/>
            <w:r w:rsidRPr="005E38D4">
              <w:rPr>
                <w:rFonts w:ascii="Times New Roman" w:hAnsi="Times New Roman" w:cs="Times New Roman"/>
                <w:color w:val="0000FF"/>
                <w:sz w:val="24"/>
                <w:szCs w:val="24"/>
              </w:rPr>
              <w:t xml:space="preserve"> </w:t>
            </w:r>
            <w:proofErr w:type="spellStart"/>
            <w:r w:rsidRPr="005E38D4">
              <w:rPr>
                <w:rFonts w:ascii="Times New Roman" w:hAnsi="Times New Roman" w:cs="Times New Roman"/>
                <w:color w:val="0000FF"/>
                <w:sz w:val="24"/>
                <w:szCs w:val="24"/>
              </w:rPr>
              <w:t>bildirilir</w:t>
            </w:r>
            <w:proofErr w:type="spellEnd"/>
            <w:r w:rsidRPr="005E38D4">
              <w:rPr>
                <w:rFonts w:ascii="Times New Roman" w:hAnsi="Times New Roman" w:cs="Times New Roman"/>
                <w:color w:val="0000FF"/>
                <w:sz w:val="24"/>
                <w:szCs w:val="24"/>
              </w:rPr>
              <w:t xml:space="preserve"> ve </w:t>
            </w:r>
            <w:proofErr w:type="spellStart"/>
            <w:r w:rsidRPr="005E38D4">
              <w:rPr>
                <w:rFonts w:ascii="Times New Roman" w:hAnsi="Times New Roman" w:cs="Times New Roman"/>
                <w:color w:val="0000FF"/>
                <w:sz w:val="24"/>
                <w:szCs w:val="24"/>
              </w:rPr>
              <w:t>ilgili</w:t>
            </w:r>
            <w:proofErr w:type="spellEnd"/>
            <w:r w:rsidRPr="005E38D4">
              <w:rPr>
                <w:rFonts w:ascii="Times New Roman" w:hAnsi="Times New Roman" w:cs="Times New Roman"/>
                <w:color w:val="0000FF"/>
                <w:sz w:val="24"/>
                <w:szCs w:val="24"/>
              </w:rPr>
              <w:t xml:space="preserve"> </w:t>
            </w:r>
            <w:proofErr w:type="spellStart"/>
            <w:r w:rsidRPr="005E38D4">
              <w:rPr>
                <w:rFonts w:ascii="Times New Roman" w:hAnsi="Times New Roman" w:cs="Times New Roman"/>
                <w:color w:val="0000FF"/>
                <w:sz w:val="24"/>
                <w:szCs w:val="24"/>
              </w:rPr>
              <w:t>mevzuat</w:t>
            </w:r>
            <w:proofErr w:type="spellEnd"/>
            <w:r w:rsidRPr="005E38D4">
              <w:rPr>
                <w:rFonts w:ascii="Times New Roman" w:hAnsi="Times New Roman" w:cs="Times New Roman"/>
                <w:color w:val="0000FF"/>
                <w:sz w:val="24"/>
                <w:szCs w:val="24"/>
              </w:rPr>
              <w:t xml:space="preserve"> </w:t>
            </w:r>
            <w:proofErr w:type="spellStart"/>
            <w:r w:rsidRPr="005E38D4">
              <w:rPr>
                <w:rFonts w:ascii="Times New Roman" w:hAnsi="Times New Roman" w:cs="Times New Roman"/>
                <w:color w:val="0000FF"/>
                <w:sz w:val="24"/>
                <w:szCs w:val="24"/>
              </w:rPr>
              <w:t>gerekliliklerine</w:t>
            </w:r>
            <w:proofErr w:type="spellEnd"/>
            <w:r w:rsidRPr="005E38D4">
              <w:rPr>
                <w:rFonts w:ascii="Times New Roman" w:hAnsi="Times New Roman" w:cs="Times New Roman"/>
                <w:color w:val="0000FF"/>
                <w:sz w:val="24"/>
                <w:szCs w:val="24"/>
              </w:rPr>
              <w:t xml:space="preserve"> </w:t>
            </w:r>
            <w:proofErr w:type="spellStart"/>
            <w:r w:rsidRPr="005E38D4">
              <w:rPr>
                <w:rFonts w:ascii="Times New Roman" w:hAnsi="Times New Roman" w:cs="Times New Roman"/>
                <w:color w:val="0000FF"/>
                <w:sz w:val="24"/>
                <w:szCs w:val="24"/>
              </w:rPr>
              <w:t>uygun</w:t>
            </w:r>
            <w:proofErr w:type="spellEnd"/>
            <w:r w:rsidRPr="005E38D4">
              <w:rPr>
                <w:rFonts w:ascii="Times New Roman" w:hAnsi="Times New Roman" w:cs="Times New Roman"/>
                <w:color w:val="0000FF"/>
                <w:sz w:val="24"/>
                <w:szCs w:val="24"/>
              </w:rPr>
              <w:t xml:space="preserve"> </w:t>
            </w:r>
            <w:proofErr w:type="spellStart"/>
            <w:r w:rsidRPr="005E38D4">
              <w:rPr>
                <w:rFonts w:ascii="Times New Roman" w:hAnsi="Times New Roman" w:cs="Times New Roman"/>
                <w:color w:val="0000FF"/>
                <w:sz w:val="24"/>
                <w:szCs w:val="24"/>
              </w:rPr>
              <w:t>şekilde</w:t>
            </w:r>
            <w:proofErr w:type="spellEnd"/>
            <w:r w:rsidRPr="005E38D4">
              <w:rPr>
                <w:rFonts w:ascii="Times New Roman" w:hAnsi="Times New Roman" w:cs="Times New Roman"/>
                <w:color w:val="0000FF"/>
                <w:sz w:val="24"/>
                <w:szCs w:val="24"/>
              </w:rPr>
              <w:t xml:space="preserve"> </w:t>
            </w:r>
            <w:proofErr w:type="spellStart"/>
            <w:r w:rsidRPr="005E38D4">
              <w:rPr>
                <w:rFonts w:ascii="Times New Roman" w:hAnsi="Times New Roman" w:cs="Times New Roman"/>
                <w:color w:val="0000FF"/>
                <w:sz w:val="24"/>
                <w:szCs w:val="24"/>
              </w:rPr>
              <w:t>imha</w:t>
            </w:r>
            <w:proofErr w:type="spellEnd"/>
            <w:r w:rsidRPr="005E38D4">
              <w:rPr>
                <w:rFonts w:ascii="Times New Roman" w:hAnsi="Times New Roman" w:cs="Times New Roman"/>
                <w:color w:val="0000FF"/>
                <w:sz w:val="24"/>
                <w:szCs w:val="24"/>
              </w:rPr>
              <w:t xml:space="preserve"> </w:t>
            </w:r>
            <w:proofErr w:type="spellStart"/>
            <w:r w:rsidRPr="005E38D4">
              <w:rPr>
                <w:rFonts w:ascii="Times New Roman" w:hAnsi="Times New Roman" w:cs="Times New Roman"/>
                <w:color w:val="0000FF"/>
                <w:sz w:val="24"/>
                <w:szCs w:val="24"/>
              </w:rPr>
              <w:t>edilir</w:t>
            </w:r>
            <w:proofErr w:type="spellEnd"/>
            <w:r w:rsidRPr="005E38D4">
              <w:rPr>
                <w:rFonts w:ascii="Times New Roman" w:hAnsi="Times New Roman" w:cs="Times New Roman"/>
                <w:color w:val="0000FF"/>
                <w:sz w:val="24"/>
                <w:szCs w:val="24"/>
              </w:rPr>
              <w:t>.</w:t>
            </w:r>
          </w:p>
          <w:p w14:paraId="1A0FB381" w14:textId="77777777" w:rsidR="005E38D4" w:rsidRPr="005E38D4" w:rsidRDefault="005E38D4" w:rsidP="005E38D4">
            <w:pPr>
              <w:rPr>
                <w:rFonts w:ascii="Times New Roman" w:hAnsi="Times New Roman" w:cs="Times New Roman"/>
                <w:color w:val="0000FF"/>
                <w:sz w:val="24"/>
                <w:szCs w:val="24"/>
              </w:rPr>
            </w:pPr>
            <w:r w:rsidRPr="005E38D4">
              <w:rPr>
                <w:rFonts w:ascii="Times New Roman" w:hAnsi="Times New Roman" w:cs="Times New Roman"/>
                <w:color w:val="0000FF"/>
                <w:sz w:val="24"/>
                <w:szCs w:val="24"/>
              </w:rPr>
              <w:t>12.5.</w:t>
            </w:r>
            <w:r w:rsidRPr="005E38D4">
              <w:rPr>
                <w:rFonts w:ascii="Times New Roman" w:hAnsi="Times New Roman" w:cs="Times New Roman"/>
                <w:color w:val="0000FF"/>
                <w:sz w:val="24"/>
                <w:szCs w:val="24"/>
              </w:rPr>
              <w:tab/>
            </w:r>
            <w:proofErr w:type="spellStart"/>
            <w:r w:rsidRPr="005E38D4">
              <w:rPr>
                <w:rFonts w:ascii="Times New Roman" w:hAnsi="Times New Roman" w:cs="Times New Roman"/>
                <w:color w:val="0000FF"/>
                <w:sz w:val="24"/>
                <w:szCs w:val="24"/>
              </w:rPr>
              <w:t>Bütünlüğü</w:t>
            </w:r>
            <w:proofErr w:type="spellEnd"/>
            <w:r w:rsidRPr="005E38D4">
              <w:rPr>
                <w:rFonts w:ascii="Times New Roman" w:hAnsi="Times New Roman" w:cs="Times New Roman"/>
                <w:color w:val="0000FF"/>
                <w:sz w:val="24"/>
                <w:szCs w:val="24"/>
              </w:rPr>
              <w:t xml:space="preserve"> </w:t>
            </w:r>
            <w:proofErr w:type="spellStart"/>
            <w:r w:rsidRPr="005E38D4">
              <w:rPr>
                <w:rFonts w:ascii="Times New Roman" w:hAnsi="Times New Roman" w:cs="Times New Roman"/>
                <w:color w:val="0000FF"/>
                <w:sz w:val="24"/>
                <w:szCs w:val="24"/>
              </w:rPr>
              <w:t>bozulmamış</w:t>
            </w:r>
            <w:proofErr w:type="spellEnd"/>
            <w:r w:rsidRPr="005E38D4">
              <w:rPr>
                <w:rFonts w:ascii="Times New Roman" w:hAnsi="Times New Roman" w:cs="Times New Roman"/>
                <w:color w:val="0000FF"/>
                <w:sz w:val="24"/>
                <w:szCs w:val="24"/>
              </w:rPr>
              <w:t xml:space="preserve"> </w:t>
            </w:r>
            <w:proofErr w:type="spellStart"/>
            <w:r w:rsidRPr="005E38D4">
              <w:rPr>
                <w:rFonts w:ascii="Times New Roman" w:hAnsi="Times New Roman" w:cs="Times New Roman"/>
                <w:color w:val="0000FF"/>
                <w:sz w:val="24"/>
                <w:szCs w:val="24"/>
              </w:rPr>
              <w:t>ancak</w:t>
            </w:r>
            <w:proofErr w:type="spellEnd"/>
            <w:r w:rsidRPr="005E38D4">
              <w:rPr>
                <w:rFonts w:ascii="Times New Roman" w:hAnsi="Times New Roman" w:cs="Times New Roman"/>
                <w:color w:val="0000FF"/>
                <w:sz w:val="24"/>
                <w:szCs w:val="24"/>
              </w:rPr>
              <w:t xml:space="preserve"> </w:t>
            </w:r>
            <w:proofErr w:type="spellStart"/>
            <w:r w:rsidRPr="005E38D4">
              <w:rPr>
                <w:rFonts w:ascii="Times New Roman" w:hAnsi="Times New Roman" w:cs="Times New Roman"/>
                <w:color w:val="0000FF"/>
                <w:sz w:val="24"/>
                <w:szCs w:val="24"/>
              </w:rPr>
              <w:t>kullanılmayacak</w:t>
            </w:r>
            <w:proofErr w:type="spellEnd"/>
            <w:r w:rsidRPr="005E38D4">
              <w:rPr>
                <w:rFonts w:ascii="Times New Roman" w:hAnsi="Times New Roman" w:cs="Times New Roman"/>
                <w:color w:val="0000FF"/>
                <w:sz w:val="24"/>
                <w:szCs w:val="24"/>
              </w:rPr>
              <w:t xml:space="preserve"> </w:t>
            </w:r>
            <w:proofErr w:type="spellStart"/>
            <w:r w:rsidRPr="005E38D4">
              <w:rPr>
                <w:rFonts w:ascii="Times New Roman" w:hAnsi="Times New Roman" w:cs="Times New Roman"/>
                <w:color w:val="0000FF"/>
                <w:sz w:val="24"/>
                <w:szCs w:val="24"/>
              </w:rPr>
              <w:t>durumda</w:t>
            </w:r>
            <w:proofErr w:type="spellEnd"/>
            <w:r w:rsidRPr="005E38D4">
              <w:rPr>
                <w:rFonts w:ascii="Times New Roman" w:hAnsi="Times New Roman" w:cs="Times New Roman"/>
                <w:color w:val="0000FF"/>
                <w:sz w:val="24"/>
                <w:szCs w:val="24"/>
              </w:rPr>
              <w:t xml:space="preserve"> </w:t>
            </w:r>
            <w:proofErr w:type="spellStart"/>
            <w:r w:rsidRPr="005E38D4">
              <w:rPr>
                <w:rFonts w:ascii="Times New Roman" w:hAnsi="Times New Roman" w:cs="Times New Roman"/>
                <w:color w:val="0000FF"/>
                <w:sz w:val="24"/>
                <w:szCs w:val="24"/>
              </w:rPr>
              <w:t>olan</w:t>
            </w:r>
            <w:proofErr w:type="spellEnd"/>
            <w:r w:rsidRPr="005E38D4">
              <w:rPr>
                <w:rFonts w:ascii="Times New Roman" w:hAnsi="Times New Roman" w:cs="Times New Roman"/>
                <w:color w:val="0000FF"/>
                <w:sz w:val="24"/>
                <w:szCs w:val="24"/>
              </w:rPr>
              <w:t xml:space="preserve"> </w:t>
            </w:r>
            <w:proofErr w:type="spellStart"/>
            <w:r w:rsidRPr="005E38D4">
              <w:rPr>
                <w:rFonts w:ascii="Times New Roman" w:hAnsi="Times New Roman" w:cs="Times New Roman"/>
                <w:color w:val="0000FF"/>
                <w:sz w:val="24"/>
                <w:szCs w:val="24"/>
              </w:rPr>
              <w:t>araştırma</w:t>
            </w:r>
            <w:proofErr w:type="spellEnd"/>
            <w:r w:rsidRPr="005E38D4">
              <w:rPr>
                <w:rFonts w:ascii="Times New Roman" w:hAnsi="Times New Roman" w:cs="Times New Roman"/>
                <w:color w:val="0000FF"/>
                <w:sz w:val="24"/>
                <w:szCs w:val="24"/>
              </w:rPr>
              <w:t xml:space="preserve"> </w:t>
            </w:r>
            <w:proofErr w:type="spellStart"/>
            <w:r w:rsidRPr="005E38D4">
              <w:rPr>
                <w:rFonts w:ascii="Times New Roman" w:hAnsi="Times New Roman" w:cs="Times New Roman"/>
                <w:color w:val="0000FF"/>
                <w:sz w:val="24"/>
                <w:szCs w:val="24"/>
              </w:rPr>
              <w:t>ürünleri</w:t>
            </w:r>
            <w:proofErr w:type="spellEnd"/>
            <w:r w:rsidRPr="005E38D4">
              <w:rPr>
                <w:rFonts w:ascii="Times New Roman" w:hAnsi="Times New Roman" w:cs="Times New Roman"/>
                <w:color w:val="0000FF"/>
                <w:sz w:val="24"/>
                <w:szCs w:val="24"/>
              </w:rPr>
              <w:t xml:space="preserve"> ve </w:t>
            </w:r>
            <w:proofErr w:type="spellStart"/>
            <w:r w:rsidRPr="005E38D4">
              <w:rPr>
                <w:rFonts w:ascii="Times New Roman" w:hAnsi="Times New Roman" w:cs="Times New Roman"/>
                <w:color w:val="0000FF"/>
                <w:sz w:val="24"/>
                <w:szCs w:val="24"/>
              </w:rPr>
              <w:t>yardımcı</w:t>
            </w:r>
            <w:proofErr w:type="spellEnd"/>
            <w:r w:rsidRPr="005E38D4">
              <w:rPr>
                <w:rFonts w:ascii="Times New Roman" w:hAnsi="Times New Roman" w:cs="Times New Roman"/>
                <w:color w:val="0000FF"/>
                <w:sz w:val="24"/>
                <w:szCs w:val="24"/>
              </w:rPr>
              <w:t xml:space="preserve"> </w:t>
            </w:r>
            <w:proofErr w:type="spellStart"/>
            <w:r w:rsidRPr="005E38D4">
              <w:rPr>
                <w:rFonts w:ascii="Times New Roman" w:hAnsi="Times New Roman" w:cs="Times New Roman"/>
                <w:color w:val="0000FF"/>
                <w:sz w:val="24"/>
                <w:szCs w:val="24"/>
              </w:rPr>
              <w:t>beşeri</w:t>
            </w:r>
            <w:proofErr w:type="spellEnd"/>
            <w:r w:rsidRPr="005E38D4">
              <w:rPr>
                <w:rFonts w:ascii="Times New Roman" w:hAnsi="Times New Roman" w:cs="Times New Roman"/>
                <w:color w:val="0000FF"/>
                <w:sz w:val="24"/>
                <w:szCs w:val="24"/>
              </w:rPr>
              <w:t xml:space="preserve"> </w:t>
            </w:r>
            <w:proofErr w:type="spellStart"/>
            <w:r w:rsidRPr="005E38D4">
              <w:rPr>
                <w:rFonts w:ascii="Times New Roman" w:hAnsi="Times New Roman" w:cs="Times New Roman"/>
                <w:color w:val="0000FF"/>
                <w:sz w:val="24"/>
                <w:szCs w:val="24"/>
              </w:rPr>
              <w:t>tıbbi</w:t>
            </w:r>
            <w:proofErr w:type="spellEnd"/>
            <w:r w:rsidRPr="005E38D4">
              <w:rPr>
                <w:rFonts w:ascii="Times New Roman" w:hAnsi="Times New Roman" w:cs="Times New Roman"/>
                <w:color w:val="0000FF"/>
                <w:sz w:val="24"/>
                <w:szCs w:val="24"/>
              </w:rPr>
              <w:t xml:space="preserve"> </w:t>
            </w:r>
            <w:proofErr w:type="spellStart"/>
            <w:r w:rsidRPr="005E38D4">
              <w:rPr>
                <w:rFonts w:ascii="Times New Roman" w:hAnsi="Times New Roman" w:cs="Times New Roman"/>
                <w:color w:val="0000FF"/>
                <w:sz w:val="24"/>
                <w:szCs w:val="24"/>
              </w:rPr>
              <w:t>ürünler</w:t>
            </w:r>
            <w:proofErr w:type="spellEnd"/>
            <w:r w:rsidRPr="005E38D4">
              <w:rPr>
                <w:rFonts w:ascii="Times New Roman" w:hAnsi="Times New Roman" w:cs="Times New Roman"/>
                <w:color w:val="0000FF"/>
                <w:sz w:val="24"/>
                <w:szCs w:val="24"/>
              </w:rPr>
              <w:t xml:space="preserve">, </w:t>
            </w:r>
            <w:proofErr w:type="spellStart"/>
            <w:r w:rsidRPr="005E38D4">
              <w:rPr>
                <w:rFonts w:ascii="Times New Roman" w:hAnsi="Times New Roman" w:cs="Times New Roman"/>
                <w:color w:val="0000FF"/>
                <w:sz w:val="24"/>
                <w:szCs w:val="24"/>
              </w:rPr>
              <w:t>araştırma</w:t>
            </w:r>
            <w:proofErr w:type="spellEnd"/>
            <w:r w:rsidRPr="005E38D4">
              <w:rPr>
                <w:rFonts w:ascii="Times New Roman" w:hAnsi="Times New Roman" w:cs="Times New Roman"/>
                <w:color w:val="0000FF"/>
                <w:sz w:val="24"/>
                <w:szCs w:val="24"/>
              </w:rPr>
              <w:t xml:space="preserve"> </w:t>
            </w:r>
            <w:proofErr w:type="spellStart"/>
            <w:r w:rsidRPr="005E38D4">
              <w:rPr>
                <w:rFonts w:ascii="Times New Roman" w:hAnsi="Times New Roman" w:cs="Times New Roman"/>
                <w:color w:val="0000FF"/>
                <w:sz w:val="24"/>
                <w:szCs w:val="24"/>
              </w:rPr>
              <w:t>merkezi</w:t>
            </w:r>
            <w:proofErr w:type="spellEnd"/>
            <w:r w:rsidRPr="005E38D4">
              <w:rPr>
                <w:rFonts w:ascii="Times New Roman" w:hAnsi="Times New Roman" w:cs="Times New Roman"/>
                <w:color w:val="0000FF"/>
                <w:sz w:val="24"/>
                <w:szCs w:val="24"/>
              </w:rPr>
              <w:t xml:space="preserve"> </w:t>
            </w:r>
            <w:proofErr w:type="spellStart"/>
            <w:r w:rsidRPr="005E38D4">
              <w:rPr>
                <w:rFonts w:ascii="Times New Roman" w:hAnsi="Times New Roman" w:cs="Times New Roman"/>
                <w:color w:val="0000FF"/>
                <w:sz w:val="24"/>
                <w:szCs w:val="24"/>
              </w:rPr>
              <w:t>veya</w:t>
            </w:r>
            <w:proofErr w:type="spellEnd"/>
            <w:r w:rsidRPr="005E38D4">
              <w:rPr>
                <w:rFonts w:ascii="Times New Roman" w:hAnsi="Times New Roman" w:cs="Times New Roman"/>
                <w:color w:val="0000FF"/>
                <w:sz w:val="24"/>
                <w:szCs w:val="24"/>
              </w:rPr>
              <w:t xml:space="preserve"> </w:t>
            </w:r>
            <w:proofErr w:type="spellStart"/>
            <w:r w:rsidRPr="005E38D4">
              <w:rPr>
                <w:rFonts w:ascii="Times New Roman" w:hAnsi="Times New Roman" w:cs="Times New Roman"/>
                <w:color w:val="0000FF"/>
                <w:sz w:val="24"/>
                <w:szCs w:val="24"/>
              </w:rPr>
              <w:t>araştırma</w:t>
            </w:r>
            <w:proofErr w:type="spellEnd"/>
            <w:r w:rsidRPr="005E38D4">
              <w:rPr>
                <w:rFonts w:ascii="Times New Roman" w:hAnsi="Times New Roman" w:cs="Times New Roman"/>
                <w:color w:val="0000FF"/>
                <w:sz w:val="24"/>
                <w:szCs w:val="24"/>
              </w:rPr>
              <w:t xml:space="preserve"> </w:t>
            </w:r>
            <w:proofErr w:type="spellStart"/>
            <w:r w:rsidRPr="005E38D4">
              <w:rPr>
                <w:rFonts w:ascii="Times New Roman" w:hAnsi="Times New Roman" w:cs="Times New Roman"/>
                <w:color w:val="0000FF"/>
                <w:sz w:val="24"/>
                <w:szCs w:val="24"/>
              </w:rPr>
              <w:t>ürününün</w:t>
            </w:r>
            <w:proofErr w:type="spellEnd"/>
            <w:r w:rsidRPr="005E38D4">
              <w:rPr>
                <w:rFonts w:ascii="Times New Roman" w:hAnsi="Times New Roman" w:cs="Times New Roman"/>
                <w:color w:val="0000FF"/>
                <w:sz w:val="24"/>
                <w:szCs w:val="24"/>
              </w:rPr>
              <w:t xml:space="preserve"> </w:t>
            </w:r>
            <w:proofErr w:type="spellStart"/>
            <w:r w:rsidRPr="005E38D4">
              <w:rPr>
                <w:rFonts w:ascii="Times New Roman" w:hAnsi="Times New Roman" w:cs="Times New Roman"/>
                <w:color w:val="0000FF"/>
                <w:sz w:val="24"/>
                <w:szCs w:val="24"/>
              </w:rPr>
              <w:t>muhafaza</w:t>
            </w:r>
            <w:proofErr w:type="spellEnd"/>
            <w:r w:rsidRPr="005E38D4">
              <w:rPr>
                <w:rFonts w:ascii="Times New Roman" w:hAnsi="Times New Roman" w:cs="Times New Roman"/>
                <w:color w:val="0000FF"/>
                <w:sz w:val="24"/>
                <w:szCs w:val="24"/>
              </w:rPr>
              <w:t xml:space="preserve"> </w:t>
            </w:r>
            <w:proofErr w:type="spellStart"/>
            <w:r w:rsidRPr="005E38D4">
              <w:rPr>
                <w:rFonts w:ascii="Times New Roman" w:hAnsi="Times New Roman" w:cs="Times New Roman"/>
                <w:color w:val="0000FF"/>
                <w:sz w:val="24"/>
                <w:szCs w:val="24"/>
              </w:rPr>
              <w:t>edildiği</w:t>
            </w:r>
            <w:proofErr w:type="spellEnd"/>
            <w:r w:rsidRPr="005E38D4">
              <w:rPr>
                <w:rFonts w:ascii="Times New Roman" w:hAnsi="Times New Roman" w:cs="Times New Roman"/>
                <w:color w:val="0000FF"/>
                <w:sz w:val="24"/>
                <w:szCs w:val="24"/>
              </w:rPr>
              <w:t xml:space="preserve"> depo </w:t>
            </w:r>
            <w:proofErr w:type="spellStart"/>
            <w:r w:rsidRPr="005E38D4">
              <w:rPr>
                <w:rFonts w:ascii="Times New Roman" w:hAnsi="Times New Roman" w:cs="Times New Roman"/>
                <w:color w:val="0000FF"/>
                <w:sz w:val="24"/>
                <w:szCs w:val="24"/>
              </w:rPr>
              <w:t>tarafından</w:t>
            </w:r>
            <w:proofErr w:type="spellEnd"/>
            <w:r w:rsidRPr="005E38D4">
              <w:rPr>
                <w:rFonts w:ascii="Times New Roman" w:hAnsi="Times New Roman" w:cs="Times New Roman"/>
                <w:color w:val="0000FF"/>
                <w:sz w:val="24"/>
                <w:szCs w:val="24"/>
              </w:rPr>
              <w:t xml:space="preserve"> </w:t>
            </w:r>
            <w:proofErr w:type="spellStart"/>
            <w:r w:rsidRPr="005E38D4">
              <w:rPr>
                <w:rFonts w:ascii="Times New Roman" w:hAnsi="Times New Roman" w:cs="Times New Roman"/>
                <w:color w:val="0000FF"/>
                <w:sz w:val="24"/>
                <w:szCs w:val="24"/>
              </w:rPr>
              <w:t>destekleyiciye</w:t>
            </w:r>
            <w:proofErr w:type="spellEnd"/>
            <w:r w:rsidRPr="005E38D4">
              <w:rPr>
                <w:rFonts w:ascii="Times New Roman" w:hAnsi="Times New Roman" w:cs="Times New Roman"/>
                <w:color w:val="0000FF"/>
                <w:sz w:val="24"/>
                <w:szCs w:val="24"/>
              </w:rPr>
              <w:t xml:space="preserve"> </w:t>
            </w:r>
            <w:proofErr w:type="spellStart"/>
            <w:r w:rsidRPr="005E38D4">
              <w:rPr>
                <w:rFonts w:ascii="Times New Roman" w:hAnsi="Times New Roman" w:cs="Times New Roman"/>
                <w:color w:val="0000FF"/>
                <w:sz w:val="24"/>
                <w:szCs w:val="24"/>
              </w:rPr>
              <w:t>bildirilir</w:t>
            </w:r>
            <w:proofErr w:type="spellEnd"/>
            <w:r w:rsidRPr="005E38D4">
              <w:rPr>
                <w:rFonts w:ascii="Times New Roman" w:hAnsi="Times New Roman" w:cs="Times New Roman"/>
                <w:color w:val="0000FF"/>
                <w:sz w:val="24"/>
                <w:szCs w:val="24"/>
              </w:rPr>
              <w:t xml:space="preserve">. </w:t>
            </w:r>
            <w:proofErr w:type="spellStart"/>
            <w:r w:rsidRPr="005E38D4">
              <w:rPr>
                <w:rFonts w:ascii="Times New Roman" w:hAnsi="Times New Roman" w:cs="Times New Roman"/>
                <w:color w:val="0000FF"/>
                <w:sz w:val="24"/>
                <w:szCs w:val="24"/>
              </w:rPr>
              <w:t>Destekleyici</w:t>
            </w:r>
            <w:proofErr w:type="spellEnd"/>
            <w:r w:rsidRPr="005E38D4">
              <w:rPr>
                <w:rFonts w:ascii="Times New Roman" w:hAnsi="Times New Roman" w:cs="Times New Roman"/>
                <w:color w:val="0000FF"/>
                <w:sz w:val="24"/>
                <w:szCs w:val="24"/>
              </w:rPr>
              <w:t xml:space="preserve"> </w:t>
            </w:r>
            <w:proofErr w:type="spellStart"/>
            <w:r w:rsidRPr="005E38D4">
              <w:rPr>
                <w:rFonts w:ascii="Times New Roman" w:hAnsi="Times New Roman" w:cs="Times New Roman"/>
                <w:color w:val="0000FF"/>
                <w:sz w:val="24"/>
                <w:szCs w:val="24"/>
              </w:rPr>
              <w:t>tarafından</w:t>
            </w:r>
            <w:proofErr w:type="spellEnd"/>
            <w:r w:rsidRPr="005E38D4">
              <w:rPr>
                <w:rFonts w:ascii="Times New Roman" w:hAnsi="Times New Roman" w:cs="Times New Roman"/>
                <w:color w:val="0000FF"/>
                <w:sz w:val="24"/>
                <w:szCs w:val="24"/>
              </w:rPr>
              <w:t xml:space="preserve"> </w:t>
            </w:r>
            <w:proofErr w:type="spellStart"/>
            <w:r w:rsidRPr="005E38D4">
              <w:rPr>
                <w:rFonts w:ascii="Times New Roman" w:hAnsi="Times New Roman" w:cs="Times New Roman"/>
                <w:color w:val="0000FF"/>
                <w:sz w:val="24"/>
                <w:szCs w:val="24"/>
              </w:rPr>
              <w:t>yapılan</w:t>
            </w:r>
            <w:proofErr w:type="spellEnd"/>
            <w:r w:rsidRPr="005E38D4">
              <w:rPr>
                <w:rFonts w:ascii="Times New Roman" w:hAnsi="Times New Roman" w:cs="Times New Roman"/>
                <w:color w:val="0000FF"/>
                <w:sz w:val="24"/>
                <w:szCs w:val="24"/>
              </w:rPr>
              <w:t xml:space="preserve"> </w:t>
            </w:r>
            <w:proofErr w:type="spellStart"/>
            <w:r w:rsidRPr="005E38D4">
              <w:rPr>
                <w:rFonts w:ascii="Times New Roman" w:hAnsi="Times New Roman" w:cs="Times New Roman"/>
                <w:color w:val="0000FF"/>
                <w:sz w:val="24"/>
                <w:szCs w:val="24"/>
              </w:rPr>
              <w:t>değerlendirme</w:t>
            </w:r>
            <w:proofErr w:type="spellEnd"/>
            <w:r w:rsidRPr="005E38D4">
              <w:rPr>
                <w:rFonts w:ascii="Times New Roman" w:hAnsi="Times New Roman" w:cs="Times New Roman"/>
                <w:color w:val="0000FF"/>
                <w:sz w:val="24"/>
                <w:szCs w:val="24"/>
              </w:rPr>
              <w:t xml:space="preserve"> </w:t>
            </w:r>
            <w:proofErr w:type="spellStart"/>
            <w:r w:rsidRPr="005E38D4">
              <w:rPr>
                <w:rFonts w:ascii="Times New Roman" w:hAnsi="Times New Roman" w:cs="Times New Roman"/>
                <w:color w:val="0000FF"/>
                <w:sz w:val="24"/>
                <w:szCs w:val="24"/>
              </w:rPr>
              <w:t>sonucunda</w:t>
            </w:r>
            <w:proofErr w:type="spellEnd"/>
            <w:r w:rsidRPr="005E38D4">
              <w:rPr>
                <w:rFonts w:ascii="Times New Roman" w:hAnsi="Times New Roman" w:cs="Times New Roman"/>
                <w:color w:val="0000FF"/>
                <w:sz w:val="24"/>
                <w:szCs w:val="24"/>
              </w:rPr>
              <w:t xml:space="preserve">, </w:t>
            </w:r>
            <w:proofErr w:type="spellStart"/>
            <w:r w:rsidRPr="005E38D4">
              <w:rPr>
                <w:rFonts w:ascii="Times New Roman" w:hAnsi="Times New Roman" w:cs="Times New Roman"/>
                <w:color w:val="0000FF"/>
                <w:sz w:val="24"/>
                <w:szCs w:val="24"/>
              </w:rPr>
              <w:t>bu</w:t>
            </w:r>
            <w:proofErr w:type="spellEnd"/>
            <w:r w:rsidRPr="005E38D4">
              <w:rPr>
                <w:rFonts w:ascii="Times New Roman" w:hAnsi="Times New Roman" w:cs="Times New Roman"/>
                <w:color w:val="0000FF"/>
                <w:sz w:val="24"/>
                <w:szCs w:val="24"/>
              </w:rPr>
              <w:t xml:space="preserve"> </w:t>
            </w:r>
            <w:proofErr w:type="spellStart"/>
            <w:r w:rsidRPr="005E38D4">
              <w:rPr>
                <w:rFonts w:ascii="Times New Roman" w:hAnsi="Times New Roman" w:cs="Times New Roman"/>
                <w:color w:val="0000FF"/>
                <w:sz w:val="24"/>
                <w:szCs w:val="24"/>
              </w:rPr>
              <w:t>ürünlerin</w:t>
            </w:r>
            <w:proofErr w:type="spellEnd"/>
            <w:r w:rsidRPr="005E38D4">
              <w:rPr>
                <w:rFonts w:ascii="Times New Roman" w:hAnsi="Times New Roman" w:cs="Times New Roman"/>
                <w:color w:val="0000FF"/>
                <w:sz w:val="24"/>
                <w:szCs w:val="24"/>
              </w:rPr>
              <w:t xml:space="preserve"> </w:t>
            </w:r>
            <w:proofErr w:type="spellStart"/>
            <w:r w:rsidRPr="005E38D4">
              <w:rPr>
                <w:rFonts w:ascii="Times New Roman" w:hAnsi="Times New Roman" w:cs="Times New Roman"/>
                <w:color w:val="0000FF"/>
                <w:sz w:val="24"/>
                <w:szCs w:val="24"/>
              </w:rPr>
              <w:t>destekleyiciye</w:t>
            </w:r>
            <w:proofErr w:type="spellEnd"/>
            <w:r w:rsidRPr="005E38D4">
              <w:rPr>
                <w:rFonts w:ascii="Times New Roman" w:hAnsi="Times New Roman" w:cs="Times New Roman"/>
                <w:color w:val="0000FF"/>
                <w:sz w:val="24"/>
                <w:szCs w:val="24"/>
              </w:rPr>
              <w:t xml:space="preserve"> </w:t>
            </w:r>
            <w:proofErr w:type="spellStart"/>
            <w:r w:rsidRPr="005E38D4">
              <w:rPr>
                <w:rFonts w:ascii="Times New Roman" w:hAnsi="Times New Roman" w:cs="Times New Roman"/>
                <w:color w:val="0000FF"/>
                <w:sz w:val="24"/>
                <w:szCs w:val="24"/>
              </w:rPr>
              <w:t>iadesine</w:t>
            </w:r>
            <w:proofErr w:type="spellEnd"/>
            <w:r w:rsidRPr="005E38D4">
              <w:rPr>
                <w:rFonts w:ascii="Times New Roman" w:hAnsi="Times New Roman" w:cs="Times New Roman"/>
                <w:color w:val="0000FF"/>
                <w:sz w:val="24"/>
                <w:szCs w:val="24"/>
              </w:rPr>
              <w:t xml:space="preserve"> </w:t>
            </w:r>
            <w:proofErr w:type="spellStart"/>
            <w:r w:rsidRPr="005E38D4">
              <w:rPr>
                <w:rFonts w:ascii="Times New Roman" w:hAnsi="Times New Roman" w:cs="Times New Roman"/>
                <w:color w:val="0000FF"/>
                <w:sz w:val="24"/>
                <w:szCs w:val="24"/>
              </w:rPr>
              <w:t>veya</w:t>
            </w:r>
            <w:proofErr w:type="spellEnd"/>
            <w:r w:rsidRPr="005E38D4">
              <w:rPr>
                <w:rFonts w:ascii="Times New Roman" w:hAnsi="Times New Roman" w:cs="Times New Roman"/>
                <w:color w:val="0000FF"/>
                <w:sz w:val="24"/>
                <w:szCs w:val="24"/>
              </w:rPr>
              <w:t xml:space="preserve"> </w:t>
            </w:r>
            <w:proofErr w:type="spellStart"/>
            <w:r w:rsidRPr="005E38D4">
              <w:rPr>
                <w:rFonts w:ascii="Times New Roman" w:hAnsi="Times New Roman" w:cs="Times New Roman"/>
                <w:color w:val="0000FF"/>
                <w:sz w:val="24"/>
                <w:szCs w:val="24"/>
              </w:rPr>
              <w:t>ilgili</w:t>
            </w:r>
            <w:proofErr w:type="spellEnd"/>
            <w:r w:rsidRPr="005E38D4">
              <w:rPr>
                <w:rFonts w:ascii="Times New Roman" w:hAnsi="Times New Roman" w:cs="Times New Roman"/>
                <w:color w:val="0000FF"/>
                <w:sz w:val="24"/>
                <w:szCs w:val="24"/>
              </w:rPr>
              <w:t xml:space="preserve"> </w:t>
            </w:r>
            <w:proofErr w:type="spellStart"/>
            <w:r w:rsidRPr="005E38D4">
              <w:rPr>
                <w:rFonts w:ascii="Times New Roman" w:hAnsi="Times New Roman" w:cs="Times New Roman"/>
                <w:color w:val="0000FF"/>
                <w:sz w:val="24"/>
                <w:szCs w:val="24"/>
              </w:rPr>
              <w:t>mevzuat</w:t>
            </w:r>
            <w:proofErr w:type="spellEnd"/>
            <w:r w:rsidRPr="005E38D4">
              <w:rPr>
                <w:rFonts w:ascii="Times New Roman" w:hAnsi="Times New Roman" w:cs="Times New Roman"/>
                <w:color w:val="0000FF"/>
                <w:sz w:val="24"/>
                <w:szCs w:val="24"/>
              </w:rPr>
              <w:t xml:space="preserve"> </w:t>
            </w:r>
            <w:proofErr w:type="spellStart"/>
            <w:r w:rsidRPr="005E38D4">
              <w:rPr>
                <w:rFonts w:ascii="Times New Roman" w:hAnsi="Times New Roman" w:cs="Times New Roman"/>
                <w:color w:val="0000FF"/>
                <w:sz w:val="24"/>
                <w:szCs w:val="24"/>
              </w:rPr>
              <w:t>gerekliliklerine</w:t>
            </w:r>
            <w:proofErr w:type="spellEnd"/>
            <w:r w:rsidRPr="005E38D4">
              <w:rPr>
                <w:rFonts w:ascii="Times New Roman" w:hAnsi="Times New Roman" w:cs="Times New Roman"/>
                <w:color w:val="0000FF"/>
                <w:sz w:val="24"/>
                <w:szCs w:val="24"/>
              </w:rPr>
              <w:t xml:space="preserve"> </w:t>
            </w:r>
            <w:proofErr w:type="spellStart"/>
            <w:r w:rsidRPr="005E38D4">
              <w:rPr>
                <w:rFonts w:ascii="Times New Roman" w:hAnsi="Times New Roman" w:cs="Times New Roman"/>
                <w:color w:val="0000FF"/>
                <w:sz w:val="24"/>
                <w:szCs w:val="24"/>
              </w:rPr>
              <w:t>uygun</w:t>
            </w:r>
            <w:proofErr w:type="spellEnd"/>
            <w:r w:rsidRPr="005E38D4">
              <w:rPr>
                <w:rFonts w:ascii="Times New Roman" w:hAnsi="Times New Roman" w:cs="Times New Roman"/>
                <w:color w:val="0000FF"/>
                <w:sz w:val="24"/>
                <w:szCs w:val="24"/>
              </w:rPr>
              <w:t xml:space="preserve"> </w:t>
            </w:r>
            <w:proofErr w:type="spellStart"/>
            <w:r w:rsidRPr="005E38D4">
              <w:rPr>
                <w:rFonts w:ascii="Times New Roman" w:hAnsi="Times New Roman" w:cs="Times New Roman"/>
                <w:color w:val="0000FF"/>
                <w:sz w:val="24"/>
                <w:szCs w:val="24"/>
              </w:rPr>
              <w:t>şekilde</w:t>
            </w:r>
            <w:proofErr w:type="spellEnd"/>
            <w:r w:rsidRPr="005E38D4">
              <w:rPr>
                <w:rFonts w:ascii="Times New Roman" w:hAnsi="Times New Roman" w:cs="Times New Roman"/>
                <w:color w:val="0000FF"/>
                <w:sz w:val="24"/>
                <w:szCs w:val="24"/>
              </w:rPr>
              <w:t xml:space="preserve"> </w:t>
            </w:r>
            <w:proofErr w:type="spellStart"/>
            <w:r w:rsidRPr="005E38D4">
              <w:rPr>
                <w:rFonts w:ascii="Times New Roman" w:hAnsi="Times New Roman" w:cs="Times New Roman"/>
                <w:color w:val="0000FF"/>
                <w:sz w:val="24"/>
                <w:szCs w:val="24"/>
              </w:rPr>
              <w:t>imha</w:t>
            </w:r>
            <w:proofErr w:type="spellEnd"/>
            <w:r w:rsidRPr="005E38D4">
              <w:rPr>
                <w:rFonts w:ascii="Times New Roman" w:hAnsi="Times New Roman" w:cs="Times New Roman"/>
                <w:color w:val="0000FF"/>
                <w:sz w:val="24"/>
                <w:szCs w:val="24"/>
              </w:rPr>
              <w:t xml:space="preserve"> </w:t>
            </w:r>
            <w:proofErr w:type="spellStart"/>
            <w:r w:rsidRPr="005E38D4">
              <w:rPr>
                <w:rFonts w:ascii="Times New Roman" w:hAnsi="Times New Roman" w:cs="Times New Roman"/>
                <w:color w:val="0000FF"/>
                <w:sz w:val="24"/>
                <w:szCs w:val="24"/>
              </w:rPr>
              <w:t>edilmesine</w:t>
            </w:r>
            <w:proofErr w:type="spellEnd"/>
            <w:r w:rsidRPr="005E38D4">
              <w:rPr>
                <w:rFonts w:ascii="Times New Roman" w:hAnsi="Times New Roman" w:cs="Times New Roman"/>
                <w:color w:val="0000FF"/>
                <w:sz w:val="24"/>
                <w:szCs w:val="24"/>
              </w:rPr>
              <w:t xml:space="preserve"> </w:t>
            </w:r>
            <w:proofErr w:type="spellStart"/>
            <w:r w:rsidRPr="005E38D4">
              <w:rPr>
                <w:rFonts w:ascii="Times New Roman" w:hAnsi="Times New Roman" w:cs="Times New Roman"/>
                <w:color w:val="0000FF"/>
                <w:sz w:val="24"/>
                <w:szCs w:val="24"/>
              </w:rPr>
              <w:t>karar</w:t>
            </w:r>
            <w:proofErr w:type="spellEnd"/>
            <w:r w:rsidRPr="005E38D4">
              <w:rPr>
                <w:rFonts w:ascii="Times New Roman" w:hAnsi="Times New Roman" w:cs="Times New Roman"/>
                <w:color w:val="0000FF"/>
                <w:sz w:val="24"/>
                <w:szCs w:val="24"/>
              </w:rPr>
              <w:t xml:space="preserve"> </w:t>
            </w:r>
            <w:proofErr w:type="spellStart"/>
            <w:r w:rsidRPr="005E38D4">
              <w:rPr>
                <w:rFonts w:ascii="Times New Roman" w:hAnsi="Times New Roman" w:cs="Times New Roman"/>
                <w:color w:val="0000FF"/>
                <w:sz w:val="24"/>
                <w:szCs w:val="24"/>
              </w:rPr>
              <w:t>verilebilir</w:t>
            </w:r>
            <w:proofErr w:type="spellEnd"/>
            <w:r w:rsidRPr="005E38D4">
              <w:rPr>
                <w:rFonts w:ascii="Times New Roman" w:hAnsi="Times New Roman" w:cs="Times New Roman"/>
                <w:color w:val="0000FF"/>
                <w:sz w:val="24"/>
                <w:szCs w:val="24"/>
              </w:rPr>
              <w:t xml:space="preserve">. </w:t>
            </w:r>
            <w:proofErr w:type="spellStart"/>
            <w:r w:rsidRPr="005E38D4">
              <w:rPr>
                <w:rFonts w:ascii="Times New Roman" w:hAnsi="Times New Roman" w:cs="Times New Roman"/>
                <w:color w:val="0000FF"/>
                <w:sz w:val="24"/>
                <w:szCs w:val="24"/>
              </w:rPr>
              <w:t>Değerlendirme</w:t>
            </w:r>
            <w:proofErr w:type="spellEnd"/>
            <w:r w:rsidRPr="005E38D4">
              <w:rPr>
                <w:rFonts w:ascii="Times New Roman" w:hAnsi="Times New Roman" w:cs="Times New Roman"/>
                <w:color w:val="0000FF"/>
                <w:sz w:val="24"/>
                <w:szCs w:val="24"/>
              </w:rPr>
              <w:t xml:space="preserve"> </w:t>
            </w:r>
            <w:proofErr w:type="spellStart"/>
            <w:r w:rsidRPr="005E38D4">
              <w:rPr>
                <w:rFonts w:ascii="Times New Roman" w:hAnsi="Times New Roman" w:cs="Times New Roman"/>
                <w:color w:val="0000FF"/>
                <w:sz w:val="24"/>
                <w:szCs w:val="24"/>
              </w:rPr>
              <w:t>sonuçlanıncaya</w:t>
            </w:r>
            <w:proofErr w:type="spellEnd"/>
            <w:r w:rsidRPr="005E38D4">
              <w:rPr>
                <w:rFonts w:ascii="Times New Roman" w:hAnsi="Times New Roman" w:cs="Times New Roman"/>
                <w:color w:val="0000FF"/>
                <w:sz w:val="24"/>
                <w:szCs w:val="24"/>
              </w:rPr>
              <w:t xml:space="preserve"> </w:t>
            </w:r>
            <w:proofErr w:type="spellStart"/>
            <w:r w:rsidRPr="005E38D4">
              <w:rPr>
                <w:rFonts w:ascii="Times New Roman" w:hAnsi="Times New Roman" w:cs="Times New Roman"/>
                <w:color w:val="0000FF"/>
                <w:sz w:val="24"/>
                <w:szCs w:val="24"/>
              </w:rPr>
              <w:t>kadar</w:t>
            </w:r>
            <w:proofErr w:type="spellEnd"/>
            <w:r w:rsidRPr="005E38D4">
              <w:rPr>
                <w:rFonts w:ascii="Times New Roman" w:hAnsi="Times New Roman" w:cs="Times New Roman"/>
                <w:color w:val="0000FF"/>
                <w:sz w:val="24"/>
                <w:szCs w:val="24"/>
              </w:rPr>
              <w:t xml:space="preserve"> </w:t>
            </w:r>
            <w:proofErr w:type="spellStart"/>
            <w:r w:rsidRPr="005E38D4">
              <w:rPr>
                <w:rFonts w:ascii="Times New Roman" w:hAnsi="Times New Roman" w:cs="Times New Roman"/>
                <w:color w:val="0000FF"/>
                <w:sz w:val="24"/>
                <w:szCs w:val="24"/>
              </w:rPr>
              <w:t>söz</w:t>
            </w:r>
            <w:proofErr w:type="spellEnd"/>
            <w:r w:rsidRPr="005E38D4">
              <w:rPr>
                <w:rFonts w:ascii="Times New Roman" w:hAnsi="Times New Roman" w:cs="Times New Roman"/>
                <w:color w:val="0000FF"/>
                <w:sz w:val="24"/>
                <w:szCs w:val="24"/>
              </w:rPr>
              <w:t xml:space="preserve"> </w:t>
            </w:r>
            <w:proofErr w:type="spellStart"/>
            <w:r w:rsidRPr="005E38D4">
              <w:rPr>
                <w:rFonts w:ascii="Times New Roman" w:hAnsi="Times New Roman" w:cs="Times New Roman"/>
                <w:color w:val="0000FF"/>
                <w:sz w:val="24"/>
                <w:szCs w:val="24"/>
              </w:rPr>
              <w:t>konusu</w:t>
            </w:r>
            <w:proofErr w:type="spellEnd"/>
            <w:r w:rsidRPr="005E38D4">
              <w:rPr>
                <w:rFonts w:ascii="Times New Roman" w:hAnsi="Times New Roman" w:cs="Times New Roman"/>
                <w:color w:val="0000FF"/>
                <w:sz w:val="24"/>
                <w:szCs w:val="24"/>
              </w:rPr>
              <w:t xml:space="preserve"> </w:t>
            </w:r>
            <w:proofErr w:type="spellStart"/>
            <w:r w:rsidRPr="005E38D4">
              <w:rPr>
                <w:rFonts w:ascii="Times New Roman" w:hAnsi="Times New Roman" w:cs="Times New Roman"/>
                <w:color w:val="0000FF"/>
                <w:sz w:val="24"/>
                <w:szCs w:val="24"/>
              </w:rPr>
              <w:t>ürünler</w:t>
            </w:r>
            <w:proofErr w:type="spellEnd"/>
            <w:r w:rsidRPr="005E38D4">
              <w:rPr>
                <w:rFonts w:ascii="Times New Roman" w:hAnsi="Times New Roman" w:cs="Times New Roman"/>
                <w:color w:val="0000FF"/>
                <w:sz w:val="24"/>
                <w:szCs w:val="24"/>
              </w:rPr>
              <w:t xml:space="preserve">, </w:t>
            </w:r>
            <w:proofErr w:type="spellStart"/>
            <w:r w:rsidRPr="005E38D4">
              <w:rPr>
                <w:rFonts w:ascii="Times New Roman" w:hAnsi="Times New Roman" w:cs="Times New Roman"/>
                <w:color w:val="0000FF"/>
                <w:sz w:val="24"/>
                <w:szCs w:val="24"/>
              </w:rPr>
              <w:t>gerekli</w:t>
            </w:r>
            <w:proofErr w:type="spellEnd"/>
            <w:r w:rsidRPr="005E38D4">
              <w:rPr>
                <w:rFonts w:ascii="Times New Roman" w:hAnsi="Times New Roman" w:cs="Times New Roman"/>
                <w:color w:val="0000FF"/>
                <w:sz w:val="24"/>
                <w:szCs w:val="24"/>
              </w:rPr>
              <w:t xml:space="preserve"> </w:t>
            </w:r>
            <w:proofErr w:type="spellStart"/>
            <w:r w:rsidRPr="005E38D4">
              <w:rPr>
                <w:rFonts w:ascii="Times New Roman" w:hAnsi="Times New Roman" w:cs="Times New Roman"/>
                <w:color w:val="0000FF"/>
                <w:sz w:val="24"/>
                <w:szCs w:val="24"/>
              </w:rPr>
              <w:t>saklama</w:t>
            </w:r>
            <w:proofErr w:type="spellEnd"/>
            <w:r w:rsidRPr="005E38D4">
              <w:rPr>
                <w:rFonts w:ascii="Times New Roman" w:hAnsi="Times New Roman" w:cs="Times New Roman"/>
                <w:color w:val="0000FF"/>
                <w:sz w:val="24"/>
                <w:szCs w:val="24"/>
              </w:rPr>
              <w:t xml:space="preserve"> </w:t>
            </w:r>
            <w:proofErr w:type="spellStart"/>
            <w:r w:rsidRPr="005E38D4">
              <w:rPr>
                <w:rFonts w:ascii="Times New Roman" w:hAnsi="Times New Roman" w:cs="Times New Roman"/>
                <w:color w:val="0000FF"/>
                <w:sz w:val="24"/>
                <w:szCs w:val="24"/>
              </w:rPr>
              <w:t>koşulları</w:t>
            </w:r>
            <w:proofErr w:type="spellEnd"/>
            <w:r w:rsidRPr="005E38D4">
              <w:rPr>
                <w:rFonts w:ascii="Times New Roman" w:hAnsi="Times New Roman" w:cs="Times New Roman"/>
                <w:color w:val="0000FF"/>
                <w:sz w:val="24"/>
                <w:szCs w:val="24"/>
              </w:rPr>
              <w:t xml:space="preserve"> </w:t>
            </w:r>
            <w:proofErr w:type="spellStart"/>
            <w:r w:rsidRPr="005E38D4">
              <w:rPr>
                <w:rFonts w:ascii="Times New Roman" w:hAnsi="Times New Roman" w:cs="Times New Roman"/>
                <w:color w:val="0000FF"/>
                <w:sz w:val="24"/>
                <w:szCs w:val="24"/>
              </w:rPr>
              <w:t>sağlanarak</w:t>
            </w:r>
            <w:proofErr w:type="spellEnd"/>
            <w:r w:rsidRPr="005E38D4">
              <w:rPr>
                <w:rFonts w:ascii="Times New Roman" w:hAnsi="Times New Roman" w:cs="Times New Roman"/>
                <w:color w:val="0000FF"/>
                <w:sz w:val="24"/>
                <w:szCs w:val="24"/>
              </w:rPr>
              <w:t xml:space="preserve">, </w:t>
            </w:r>
            <w:proofErr w:type="spellStart"/>
            <w:r w:rsidRPr="005E38D4">
              <w:rPr>
                <w:rFonts w:ascii="Times New Roman" w:hAnsi="Times New Roman" w:cs="Times New Roman"/>
                <w:color w:val="0000FF"/>
                <w:sz w:val="24"/>
                <w:szCs w:val="24"/>
              </w:rPr>
              <w:t>kullanılabilir</w:t>
            </w:r>
            <w:proofErr w:type="spellEnd"/>
            <w:r w:rsidRPr="005E38D4">
              <w:rPr>
                <w:rFonts w:ascii="Times New Roman" w:hAnsi="Times New Roman" w:cs="Times New Roman"/>
                <w:color w:val="0000FF"/>
                <w:sz w:val="24"/>
                <w:szCs w:val="24"/>
              </w:rPr>
              <w:t xml:space="preserve"> </w:t>
            </w:r>
            <w:proofErr w:type="spellStart"/>
            <w:r w:rsidRPr="005E38D4">
              <w:rPr>
                <w:rFonts w:ascii="Times New Roman" w:hAnsi="Times New Roman" w:cs="Times New Roman"/>
                <w:color w:val="0000FF"/>
                <w:sz w:val="24"/>
                <w:szCs w:val="24"/>
              </w:rPr>
              <w:t>stoktan</w:t>
            </w:r>
            <w:proofErr w:type="spellEnd"/>
            <w:r w:rsidRPr="005E38D4">
              <w:rPr>
                <w:rFonts w:ascii="Times New Roman" w:hAnsi="Times New Roman" w:cs="Times New Roman"/>
                <w:color w:val="0000FF"/>
                <w:sz w:val="24"/>
                <w:szCs w:val="24"/>
              </w:rPr>
              <w:t xml:space="preserve"> </w:t>
            </w:r>
            <w:proofErr w:type="spellStart"/>
            <w:r w:rsidRPr="005E38D4">
              <w:rPr>
                <w:rFonts w:ascii="Times New Roman" w:hAnsi="Times New Roman" w:cs="Times New Roman"/>
                <w:color w:val="0000FF"/>
                <w:sz w:val="24"/>
                <w:szCs w:val="24"/>
              </w:rPr>
              <w:t>fiziksel</w:t>
            </w:r>
            <w:proofErr w:type="spellEnd"/>
            <w:r w:rsidRPr="005E38D4">
              <w:rPr>
                <w:rFonts w:ascii="Times New Roman" w:hAnsi="Times New Roman" w:cs="Times New Roman"/>
                <w:color w:val="0000FF"/>
                <w:sz w:val="24"/>
                <w:szCs w:val="24"/>
              </w:rPr>
              <w:t xml:space="preserve"> </w:t>
            </w:r>
            <w:proofErr w:type="spellStart"/>
            <w:r w:rsidRPr="005E38D4">
              <w:rPr>
                <w:rFonts w:ascii="Times New Roman" w:hAnsi="Times New Roman" w:cs="Times New Roman"/>
                <w:color w:val="0000FF"/>
                <w:sz w:val="24"/>
                <w:szCs w:val="24"/>
              </w:rPr>
              <w:t>olarak</w:t>
            </w:r>
            <w:proofErr w:type="spellEnd"/>
            <w:r w:rsidRPr="005E38D4">
              <w:rPr>
                <w:rFonts w:ascii="Times New Roman" w:hAnsi="Times New Roman" w:cs="Times New Roman"/>
                <w:color w:val="0000FF"/>
                <w:sz w:val="24"/>
                <w:szCs w:val="24"/>
              </w:rPr>
              <w:t xml:space="preserve"> </w:t>
            </w:r>
            <w:proofErr w:type="spellStart"/>
            <w:r w:rsidRPr="005E38D4">
              <w:rPr>
                <w:rFonts w:ascii="Times New Roman" w:hAnsi="Times New Roman" w:cs="Times New Roman"/>
                <w:color w:val="0000FF"/>
                <w:sz w:val="24"/>
                <w:szCs w:val="24"/>
              </w:rPr>
              <w:t>ayrılmış</w:t>
            </w:r>
            <w:proofErr w:type="spellEnd"/>
            <w:r w:rsidRPr="005E38D4">
              <w:rPr>
                <w:rFonts w:ascii="Times New Roman" w:hAnsi="Times New Roman" w:cs="Times New Roman"/>
                <w:color w:val="0000FF"/>
                <w:sz w:val="24"/>
                <w:szCs w:val="24"/>
              </w:rPr>
              <w:t xml:space="preserve"> ve </w:t>
            </w:r>
            <w:proofErr w:type="spellStart"/>
            <w:r w:rsidRPr="005E38D4">
              <w:rPr>
                <w:rFonts w:ascii="Times New Roman" w:hAnsi="Times New Roman" w:cs="Times New Roman"/>
                <w:color w:val="0000FF"/>
                <w:sz w:val="24"/>
                <w:szCs w:val="24"/>
              </w:rPr>
              <w:t>uygun</w:t>
            </w:r>
            <w:proofErr w:type="spellEnd"/>
            <w:r w:rsidRPr="005E38D4">
              <w:rPr>
                <w:rFonts w:ascii="Times New Roman" w:hAnsi="Times New Roman" w:cs="Times New Roman"/>
                <w:color w:val="0000FF"/>
                <w:sz w:val="24"/>
                <w:szCs w:val="24"/>
              </w:rPr>
              <w:t xml:space="preserve"> </w:t>
            </w:r>
            <w:proofErr w:type="spellStart"/>
            <w:r w:rsidRPr="005E38D4">
              <w:rPr>
                <w:rFonts w:ascii="Times New Roman" w:hAnsi="Times New Roman" w:cs="Times New Roman"/>
                <w:color w:val="0000FF"/>
                <w:sz w:val="24"/>
                <w:szCs w:val="24"/>
              </w:rPr>
              <w:t>şekilde</w:t>
            </w:r>
            <w:proofErr w:type="spellEnd"/>
            <w:r w:rsidRPr="005E38D4">
              <w:rPr>
                <w:rFonts w:ascii="Times New Roman" w:hAnsi="Times New Roman" w:cs="Times New Roman"/>
                <w:color w:val="0000FF"/>
                <w:sz w:val="24"/>
                <w:szCs w:val="24"/>
              </w:rPr>
              <w:t xml:space="preserve"> </w:t>
            </w:r>
            <w:proofErr w:type="spellStart"/>
            <w:r w:rsidRPr="005E38D4">
              <w:rPr>
                <w:rFonts w:ascii="Times New Roman" w:hAnsi="Times New Roman" w:cs="Times New Roman"/>
                <w:color w:val="0000FF"/>
                <w:sz w:val="24"/>
                <w:szCs w:val="24"/>
              </w:rPr>
              <w:t>etiketlenmiş</w:t>
            </w:r>
            <w:proofErr w:type="spellEnd"/>
            <w:r w:rsidRPr="005E38D4">
              <w:rPr>
                <w:rFonts w:ascii="Times New Roman" w:hAnsi="Times New Roman" w:cs="Times New Roman"/>
                <w:color w:val="0000FF"/>
                <w:sz w:val="24"/>
                <w:szCs w:val="24"/>
              </w:rPr>
              <w:t xml:space="preserve"> </w:t>
            </w:r>
            <w:proofErr w:type="spellStart"/>
            <w:r w:rsidRPr="005E38D4">
              <w:rPr>
                <w:rFonts w:ascii="Times New Roman" w:hAnsi="Times New Roman" w:cs="Times New Roman"/>
                <w:color w:val="0000FF"/>
                <w:sz w:val="24"/>
                <w:szCs w:val="24"/>
              </w:rPr>
              <w:t>olarak</w:t>
            </w:r>
            <w:proofErr w:type="spellEnd"/>
            <w:r w:rsidRPr="005E38D4">
              <w:rPr>
                <w:rFonts w:ascii="Times New Roman" w:hAnsi="Times New Roman" w:cs="Times New Roman"/>
                <w:color w:val="0000FF"/>
                <w:sz w:val="24"/>
                <w:szCs w:val="24"/>
              </w:rPr>
              <w:t xml:space="preserve"> </w:t>
            </w:r>
            <w:proofErr w:type="spellStart"/>
            <w:r w:rsidRPr="005E38D4">
              <w:rPr>
                <w:rFonts w:ascii="Times New Roman" w:hAnsi="Times New Roman" w:cs="Times New Roman"/>
                <w:color w:val="0000FF"/>
                <w:sz w:val="24"/>
                <w:szCs w:val="24"/>
              </w:rPr>
              <w:t>muhafaza</w:t>
            </w:r>
            <w:proofErr w:type="spellEnd"/>
            <w:r w:rsidRPr="005E38D4">
              <w:rPr>
                <w:rFonts w:ascii="Times New Roman" w:hAnsi="Times New Roman" w:cs="Times New Roman"/>
                <w:color w:val="0000FF"/>
                <w:sz w:val="24"/>
                <w:szCs w:val="24"/>
              </w:rPr>
              <w:t xml:space="preserve"> </w:t>
            </w:r>
            <w:proofErr w:type="spellStart"/>
            <w:r w:rsidRPr="005E38D4">
              <w:rPr>
                <w:rFonts w:ascii="Times New Roman" w:hAnsi="Times New Roman" w:cs="Times New Roman"/>
                <w:color w:val="0000FF"/>
                <w:sz w:val="24"/>
                <w:szCs w:val="24"/>
              </w:rPr>
              <w:t>edilir</w:t>
            </w:r>
            <w:proofErr w:type="spellEnd"/>
            <w:r w:rsidRPr="005E38D4">
              <w:rPr>
                <w:rFonts w:ascii="Times New Roman" w:hAnsi="Times New Roman" w:cs="Times New Roman"/>
                <w:color w:val="0000FF"/>
                <w:sz w:val="24"/>
                <w:szCs w:val="24"/>
              </w:rPr>
              <w:t>.</w:t>
            </w:r>
          </w:p>
          <w:p w14:paraId="67661F39" w14:textId="77777777" w:rsidR="005E38D4" w:rsidRPr="005E38D4" w:rsidRDefault="005E38D4" w:rsidP="005E38D4">
            <w:pPr>
              <w:rPr>
                <w:rFonts w:ascii="Times New Roman" w:hAnsi="Times New Roman" w:cs="Times New Roman"/>
                <w:color w:val="0000FF"/>
                <w:sz w:val="24"/>
                <w:szCs w:val="24"/>
              </w:rPr>
            </w:pPr>
            <w:r w:rsidRPr="005E38D4">
              <w:rPr>
                <w:rFonts w:ascii="Times New Roman" w:hAnsi="Times New Roman" w:cs="Times New Roman"/>
                <w:color w:val="0000FF"/>
                <w:sz w:val="24"/>
                <w:szCs w:val="24"/>
              </w:rPr>
              <w:t>12.6.</w:t>
            </w:r>
            <w:r w:rsidRPr="005E38D4">
              <w:rPr>
                <w:rFonts w:ascii="Times New Roman" w:hAnsi="Times New Roman" w:cs="Times New Roman"/>
                <w:color w:val="0000FF"/>
                <w:sz w:val="24"/>
                <w:szCs w:val="24"/>
              </w:rPr>
              <w:tab/>
            </w:r>
            <w:proofErr w:type="spellStart"/>
            <w:r w:rsidRPr="005E38D4">
              <w:rPr>
                <w:rFonts w:ascii="Times New Roman" w:hAnsi="Times New Roman" w:cs="Times New Roman"/>
                <w:color w:val="0000FF"/>
                <w:sz w:val="24"/>
                <w:szCs w:val="24"/>
              </w:rPr>
              <w:t>Araştırma</w:t>
            </w:r>
            <w:proofErr w:type="spellEnd"/>
            <w:r w:rsidRPr="005E38D4">
              <w:rPr>
                <w:rFonts w:ascii="Times New Roman" w:hAnsi="Times New Roman" w:cs="Times New Roman"/>
                <w:color w:val="0000FF"/>
                <w:sz w:val="24"/>
                <w:szCs w:val="24"/>
              </w:rPr>
              <w:t xml:space="preserve"> </w:t>
            </w:r>
            <w:proofErr w:type="spellStart"/>
            <w:r w:rsidRPr="005E38D4">
              <w:rPr>
                <w:rFonts w:ascii="Times New Roman" w:hAnsi="Times New Roman" w:cs="Times New Roman"/>
                <w:color w:val="0000FF"/>
                <w:sz w:val="24"/>
                <w:szCs w:val="24"/>
              </w:rPr>
              <w:t>ürünleri</w:t>
            </w:r>
            <w:proofErr w:type="spellEnd"/>
            <w:r w:rsidRPr="005E38D4">
              <w:rPr>
                <w:rFonts w:ascii="Times New Roman" w:hAnsi="Times New Roman" w:cs="Times New Roman"/>
                <w:color w:val="0000FF"/>
                <w:sz w:val="24"/>
                <w:szCs w:val="24"/>
              </w:rPr>
              <w:t xml:space="preserve"> ve </w:t>
            </w:r>
            <w:proofErr w:type="spellStart"/>
            <w:r w:rsidRPr="005E38D4">
              <w:rPr>
                <w:rFonts w:ascii="Times New Roman" w:hAnsi="Times New Roman" w:cs="Times New Roman"/>
                <w:color w:val="0000FF"/>
                <w:sz w:val="24"/>
                <w:szCs w:val="24"/>
              </w:rPr>
              <w:t>yardımcı</w:t>
            </w:r>
            <w:proofErr w:type="spellEnd"/>
            <w:r w:rsidRPr="005E38D4">
              <w:rPr>
                <w:rFonts w:ascii="Times New Roman" w:hAnsi="Times New Roman" w:cs="Times New Roman"/>
                <w:color w:val="0000FF"/>
                <w:sz w:val="24"/>
                <w:szCs w:val="24"/>
              </w:rPr>
              <w:t xml:space="preserve"> </w:t>
            </w:r>
            <w:proofErr w:type="spellStart"/>
            <w:r w:rsidRPr="005E38D4">
              <w:rPr>
                <w:rFonts w:ascii="Times New Roman" w:hAnsi="Times New Roman" w:cs="Times New Roman"/>
                <w:color w:val="0000FF"/>
                <w:sz w:val="24"/>
                <w:szCs w:val="24"/>
              </w:rPr>
              <w:t>beşeri</w:t>
            </w:r>
            <w:proofErr w:type="spellEnd"/>
            <w:r w:rsidRPr="005E38D4">
              <w:rPr>
                <w:rFonts w:ascii="Times New Roman" w:hAnsi="Times New Roman" w:cs="Times New Roman"/>
                <w:color w:val="0000FF"/>
                <w:sz w:val="24"/>
                <w:szCs w:val="24"/>
              </w:rPr>
              <w:t xml:space="preserve"> </w:t>
            </w:r>
            <w:proofErr w:type="spellStart"/>
            <w:r w:rsidRPr="005E38D4">
              <w:rPr>
                <w:rFonts w:ascii="Times New Roman" w:hAnsi="Times New Roman" w:cs="Times New Roman"/>
                <w:color w:val="0000FF"/>
                <w:sz w:val="24"/>
                <w:szCs w:val="24"/>
              </w:rPr>
              <w:t>tıbbi</w:t>
            </w:r>
            <w:proofErr w:type="spellEnd"/>
            <w:r w:rsidRPr="005E38D4">
              <w:rPr>
                <w:rFonts w:ascii="Times New Roman" w:hAnsi="Times New Roman" w:cs="Times New Roman"/>
                <w:color w:val="0000FF"/>
                <w:sz w:val="24"/>
                <w:szCs w:val="24"/>
              </w:rPr>
              <w:t xml:space="preserve"> </w:t>
            </w:r>
            <w:proofErr w:type="spellStart"/>
            <w:r w:rsidRPr="005E38D4">
              <w:rPr>
                <w:rFonts w:ascii="Times New Roman" w:hAnsi="Times New Roman" w:cs="Times New Roman"/>
                <w:color w:val="0000FF"/>
                <w:sz w:val="24"/>
                <w:szCs w:val="24"/>
              </w:rPr>
              <w:t>ürünlerin</w:t>
            </w:r>
            <w:proofErr w:type="spellEnd"/>
            <w:r w:rsidRPr="005E38D4">
              <w:rPr>
                <w:rFonts w:ascii="Times New Roman" w:hAnsi="Times New Roman" w:cs="Times New Roman"/>
                <w:color w:val="0000FF"/>
                <w:sz w:val="24"/>
                <w:szCs w:val="24"/>
              </w:rPr>
              <w:t xml:space="preserve"> </w:t>
            </w:r>
            <w:proofErr w:type="spellStart"/>
            <w:r w:rsidRPr="005E38D4">
              <w:rPr>
                <w:rFonts w:ascii="Times New Roman" w:hAnsi="Times New Roman" w:cs="Times New Roman"/>
                <w:color w:val="0000FF"/>
                <w:sz w:val="24"/>
                <w:szCs w:val="24"/>
              </w:rPr>
              <w:t>imha</w:t>
            </w:r>
            <w:proofErr w:type="spellEnd"/>
            <w:r w:rsidRPr="005E38D4">
              <w:rPr>
                <w:rFonts w:ascii="Times New Roman" w:hAnsi="Times New Roman" w:cs="Times New Roman"/>
                <w:color w:val="0000FF"/>
                <w:sz w:val="24"/>
                <w:szCs w:val="24"/>
              </w:rPr>
              <w:t xml:space="preserve"> </w:t>
            </w:r>
            <w:proofErr w:type="spellStart"/>
            <w:r w:rsidRPr="005E38D4">
              <w:rPr>
                <w:rFonts w:ascii="Times New Roman" w:hAnsi="Times New Roman" w:cs="Times New Roman"/>
                <w:color w:val="0000FF"/>
                <w:sz w:val="24"/>
                <w:szCs w:val="24"/>
              </w:rPr>
              <w:t>süreçlerine</w:t>
            </w:r>
            <w:proofErr w:type="spellEnd"/>
            <w:r w:rsidRPr="005E38D4">
              <w:rPr>
                <w:rFonts w:ascii="Times New Roman" w:hAnsi="Times New Roman" w:cs="Times New Roman"/>
                <w:color w:val="0000FF"/>
                <w:sz w:val="24"/>
                <w:szCs w:val="24"/>
              </w:rPr>
              <w:t xml:space="preserve"> </w:t>
            </w:r>
            <w:proofErr w:type="spellStart"/>
            <w:r w:rsidRPr="005E38D4">
              <w:rPr>
                <w:rFonts w:ascii="Times New Roman" w:hAnsi="Times New Roman" w:cs="Times New Roman"/>
                <w:color w:val="0000FF"/>
                <w:sz w:val="24"/>
                <w:szCs w:val="24"/>
              </w:rPr>
              <w:t>ilişkin</w:t>
            </w:r>
            <w:proofErr w:type="spellEnd"/>
            <w:r w:rsidRPr="005E38D4">
              <w:rPr>
                <w:rFonts w:ascii="Times New Roman" w:hAnsi="Times New Roman" w:cs="Times New Roman"/>
                <w:color w:val="0000FF"/>
                <w:sz w:val="24"/>
                <w:szCs w:val="24"/>
              </w:rPr>
              <w:t xml:space="preserve"> </w:t>
            </w:r>
            <w:proofErr w:type="spellStart"/>
            <w:r w:rsidRPr="005E38D4">
              <w:rPr>
                <w:rFonts w:ascii="Times New Roman" w:hAnsi="Times New Roman" w:cs="Times New Roman"/>
                <w:color w:val="0000FF"/>
                <w:sz w:val="24"/>
                <w:szCs w:val="24"/>
              </w:rPr>
              <w:t>hususlar</w:t>
            </w:r>
            <w:proofErr w:type="spellEnd"/>
            <w:r w:rsidRPr="005E38D4">
              <w:rPr>
                <w:rFonts w:ascii="Times New Roman" w:hAnsi="Times New Roman" w:cs="Times New Roman"/>
                <w:color w:val="0000FF"/>
                <w:sz w:val="24"/>
                <w:szCs w:val="24"/>
              </w:rPr>
              <w:t xml:space="preserve">, </w:t>
            </w:r>
            <w:proofErr w:type="spellStart"/>
            <w:r w:rsidRPr="005E38D4">
              <w:rPr>
                <w:rFonts w:ascii="Times New Roman" w:hAnsi="Times New Roman" w:cs="Times New Roman"/>
                <w:color w:val="0000FF"/>
                <w:sz w:val="24"/>
                <w:szCs w:val="24"/>
              </w:rPr>
              <w:t>destekleyici</w:t>
            </w:r>
            <w:proofErr w:type="spellEnd"/>
            <w:r w:rsidRPr="005E38D4">
              <w:rPr>
                <w:rFonts w:ascii="Times New Roman" w:hAnsi="Times New Roman" w:cs="Times New Roman"/>
                <w:color w:val="0000FF"/>
                <w:sz w:val="24"/>
                <w:szCs w:val="24"/>
              </w:rPr>
              <w:t xml:space="preserve"> </w:t>
            </w:r>
            <w:proofErr w:type="spellStart"/>
            <w:r w:rsidRPr="005E38D4">
              <w:rPr>
                <w:rFonts w:ascii="Times New Roman" w:hAnsi="Times New Roman" w:cs="Times New Roman"/>
                <w:color w:val="0000FF"/>
                <w:sz w:val="24"/>
                <w:szCs w:val="24"/>
              </w:rPr>
              <w:t>ile</w:t>
            </w:r>
            <w:proofErr w:type="spellEnd"/>
            <w:r w:rsidRPr="005E38D4">
              <w:rPr>
                <w:rFonts w:ascii="Times New Roman" w:hAnsi="Times New Roman" w:cs="Times New Roman"/>
                <w:color w:val="0000FF"/>
                <w:sz w:val="24"/>
                <w:szCs w:val="24"/>
              </w:rPr>
              <w:t xml:space="preserve"> </w:t>
            </w:r>
            <w:proofErr w:type="spellStart"/>
            <w:r w:rsidRPr="005E38D4">
              <w:rPr>
                <w:rFonts w:ascii="Times New Roman" w:hAnsi="Times New Roman" w:cs="Times New Roman"/>
                <w:color w:val="0000FF"/>
                <w:sz w:val="24"/>
                <w:szCs w:val="24"/>
              </w:rPr>
              <w:t>araştırma</w:t>
            </w:r>
            <w:proofErr w:type="spellEnd"/>
            <w:r w:rsidRPr="005E38D4">
              <w:rPr>
                <w:rFonts w:ascii="Times New Roman" w:hAnsi="Times New Roman" w:cs="Times New Roman"/>
                <w:color w:val="0000FF"/>
                <w:sz w:val="24"/>
                <w:szCs w:val="24"/>
              </w:rPr>
              <w:t xml:space="preserve"> </w:t>
            </w:r>
            <w:proofErr w:type="spellStart"/>
            <w:r w:rsidRPr="005E38D4">
              <w:rPr>
                <w:rFonts w:ascii="Times New Roman" w:hAnsi="Times New Roman" w:cs="Times New Roman"/>
                <w:color w:val="0000FF"/>
                <w:sz w:val="24"/>
                <w:szCs w:val="24"/>
              </w:rPr>
              <w:t>merkezi</w:t>
            </w:r>
            <w:proofErr w:type="spellEnd"/>
            <w:r w:rsidRPr="005E38D4">
              <w:rPr>
                <w:rFonts w:ascii="Times New Roman" w:hAnsi="Times New Roman" w:cs="Times New Roman"/>
                <w:color w:val="0000FF"/>
                <w:sz w:val="24"/>
                <w:szCs w:val="24"/>
              </w:rPr>
              <w:t xml:space="preserve"> ve/</w:t>
            </w:r>
            <w:proofErr w:type="spellStart"/>
            <w:r w:rsidRPr="005E38D4">
              <w:rPr>
                <w:rFonts w:ascii="Times New Roman" w:hAnsi="Times New Roman" w:cs="Times New Roman"/>
                <w:color w:val="0000FF"/>
                <w:sz w:val="24"/>
                <w:szCs w:val="24"/>
              </w:rPr>
              <w:t>veya</w:t>
            </w:r>
            <w:proofErr w:type="spellEnd"/>
            <w:r w:rsidRPr="005E38D4">
              <w:rPr>
                <w:rFonts w:ascii="Times New Roman" w:hAnsi="Times New Roman" w:cs="Times New Roman"/>
                <w:color w:val="0000FF"/>
                <w:sz w:val="24"/>
                <w:szCs w:val="24"/>
              </w:rPr>
              <w:t xml:space="preserve"> </w:t>
            </w:r>
            <w:proofErr w:type="spellStart"/>
            <w:r w:rsidRPr="005E38D4">
              <w:rPr>
                <w:rFonts w:ascii="Times New Roman" w:hAnsi="Times New Roman" w:cs="Times New Roman"/>
                <w:color w:val="0000FF"/>
                <w:sz w:val="24"/>
                <w:szCs w:val="24"/>
              </w:rPr>
              <w:t>araştırma</w:t>
            </w:r>
            <w:proofErr w:type="spellEnd"/>
            <w:r w:rsidRPr="005E38D4">
              <w:rPr>
                <w:rFonts w:ascii="Times New Roman" w:hAnsi="Times New Roman" w:cs="Times New Roman"/>
                <w:color w:val="0000FF"/>
                <w:sz w:val="24"/>
                <w:szCs w:val="24"/>
              </w:rPr>
              <w:t xml:space="preserve"> </w:t>
            </w:r>
            <w:proofErr w:type="spellStart"/>
            <w:r w:rsidRPr="005E38D4">
              <w:rPr>
                <w:rFonts w:ascii="Times New Roman" w:hAnsi="Times New Roman" w:cs="Times New Roman"/>
                <w:color w:val="0000FF"/>
                <w:sz w:val="24"/>
                <w:szCs w:val="24"/>
              </w:rPr>
              <w:t>ürünlerinin</w:t>
            </w:r>
            <w:proofErr w:type="spellEnd"/>
            <w:r w:rsidRPr="005E38D4">
              <w:rPr>
                <w:rFonts w:ascii="Times New Roman" w:hAnsi="Times New Roman" w:cs="Times New Roman"/>
                <w:color w:val="0000FF"/>
                <w:sz w:val="24"/>
                <w:szCs w:val="24"/>
              </w:rPr>
              <w:t xml:space="preserve"> </w:t>
            </w:r>
            <w:proofErr w:type="spellStart"/>
            <w:r w:rsidRPr="005E38D4">
              <w:rPr>
                <w:rFonts w:ascii="Times New Roman" w:hAnsi="Times New Roman" w:cs="Times New Roman"/>
                <w:color w:val="0000FF"/>
                <w:sz w:val="24"/>
                <w:szCs w:val="24"/>
              </w:rPr>
              <w:t>muhafazasından</w:t>
            </w:r>
            <w:proofErr w:type="spellEnd"/>
            <w:r w:rsidRPr="005E38D4">
              <w:rPr>
                <w:rFonts w:ascii="Times New Roman" w:hAnsi="Times New Roman" w:cs="Times New Roman"/>
                <w:color w:val="0000FF"/>
                <w:sz w:val="24"/>
                <w:szCs w:val="24"/>
              </w:rPr>
              <w:t xml:space="preserve"> </w:t>
            </w:r>
            <w:proofErr w:type="spellStart"/>
            <w:r w:rsidRPr="005E38D4">
              <w:rPr>
                <w:rFonts w:ascii="Times New Roman" w:hAnsi="Times New Roman" w:cs="Times New Roman"/>
                <w:color w:val="0000FF"/>
                <w:sz w:val="24"/>
                <w:szCs w:val="24"/>
              </w:rPr>
              <w:t>sorumlu</w:t>
            </w:r>
            <w:proofErr w:type="spellEnd"/>
            <w:r w:rsidRPr="005E38D4">
              <w:rPr>
                <w:rFonts w:ascii="Times New Roman" w:hAnsi="Times New Roman" w:cs="Times New Roman"/>
                <w:color w:val="0000FF"/>
                <w:sz w:val="24"/>
                <w:szCs w:val="24"/>
              </w:rPr>
              <w:t xml:space="preserve"> depo </w:t>
            </w:r>
            <w:proofErr w:type="spellStart"/>
            <w:r w:rsidRPr="005E38D4">
              <w:rPr>
                <w:rFonts w:ascii="Times New Roman" w:hAnsi="Times New Roman" w:cs="Times New Roman"/>
                <w:color w:val="0000FF"/>
                <w:sz w:val="24"/>
                <w:szCs w:val="24"/>
              </w:rPr>
              <w:t>arasında</w:t>
            </w:r>
            <w:proofErr w:type="spellEnd"/>
            <w:r w:rsidRPr="005E38D4">
              <w:rPr>
                <w:rFonts w:ascii="Times New Roman" w:hAnsi="Times New Roman" w:cs="Times New Roman"/>
                <w:color w:val="0000FF"/>
                <w:sz w:val="24"/>
                <w:szCs w:val="24"/>
              </w:rPr>
              <w:t xml:space="preserve"> </w:t>
            </w:r>
            <w:proofErr w:type="spellStart"/>
            <w:r w:rsidRPr="005E38D4">
              <w:rPr>
                <w:rFonts w:ascii="Times New Roman" w:hAnsi="Times New Roman" w:cs="Times New Roman"/>
                <w:color w:val="0000FF"/>
                <w:sz w:val="24"/>
                <w:szCs w:val="24"/>
              </w:rPr>
              <w:t>yapılan</w:t>
            </w:r>
            <w:proofErr w:type="spellEnd"/>
            <w:r w:rsidRPr="005E38D4">
              <w:rPr>
                <w:rFonts w:ascii="Times New Roman" w:hAnsi="Times New Roman" w:cs="Times New Roman"/>
                <w:color w:val="0000FF"/>
                <w:sz w:val="24"/>
                <w:szCs w:val="24"/>
              </w:rPr>
              <w:t xml:space="preserve"> </w:t>
            </w:r>
            <w:proofErr w:type="spellStart"/>
            <w:r w:rsidRPr="005E38D4">
              <w:rPr>
                <w:rFonts w:ascii="Times New Roman" w:hAnsi="Times New Roman" w:cs="Times New Roman"/>
                <w:color w:val="0000FF"/>
                <w:sz w:val="24"/>
                <w:szCs w:val="24"/>
              </w:rPr>
              <w:t>sözleşmede</w:t>
            </w:r>
            <w:proofErr w:type="spellEnd"/>
            <w:r w:rsidRPr="005E38D4">
              <w:rPr>
                <w:rFonts w:ascii="Times New Roman" w:hAnsi="Times New Roman" w:cs="Times New Roman"/>
                <w:color w:val="0000FF"/>
                <w:sz w:val="24"/>
                <w:szCs w:val="24"/>
              </w:rPr>
              <w:t xml:space="preserve"> ve/</w:t>
            </w:r>
            <w:proofErr w:type="spellStart"/>
            <w:r w:rsidRPr="005E38D4">
              <w:rPr>
                <w:rFonts w:ascii="Times New Roman" w:hAnsi="Times New Roman" w:cs="Times New Roman"/>
                <w:color w:val="0000FF"/>
                <w:sz w:val="24"/>
                <w:szCs w:val="24"/>
              </w:rPr>
              <w:t>veya</w:t>
            </w:r>
            <w:proofErr w:type="spellEnd"/>
            <w:r w:rsidRPr="005E38D4">
              <w:rPr>
                <w:rFonts w:ascii="Times New Roman" w:hAnsi="Times New Roman" w:cs="Times New Roman"/>
                <w:color w:val="0000FF"/>
                <w:sz w:val="24"/>
                <w:szCs w:val="24"/>
              </w:rPr>
              <w:t xml:space="preserve"> </w:t>
            </w:r>
            <w:proofErr w:type="spellStart"/>
            <w:r w:rsidRPr="005E38D4">
              <w:rPr>
                <w:rFonts w:ascii="Times New Roman" w:hAnsi="Times New Roman" w:cs="Times New Roman"/>
                <w:color w:val="0000FF"/>
                <w:sz w:val="24"/>
                <w:szCs w:val="24"/>
              </w:rPr>
              <w:t>ilgili</w:t>
            </w:r>
            <w:proofErr w:type="spellEnd"/>
            <w:r w:rsidRPr="005E38D4">
              <w:rPr>
                <w:rFonts w:ascii="Times New Roman" w:hAnsi="Times New Roman" w:cs="Times New Roman"/>
                <w:color w:val="0000FF"/>
                <w:sz w:val="24"/>
                <w:szCs w:val="24"/>
              </w:rPr>
              <w:t xml:space="preserve"> </w:t>
            </w:r>
            <w:proofErr w:type="spellStart"/>
            <w:r w:rsidRPr="005E38D4">
              <w:rPr>
                <w:rFonts w:ascii="Times New Roman" w:hAnsi="Times New Roman" w:cs="Times New Roman"/>
                <w:color w:val="0000FF"/>
                <w:sz w:val="24"/>
                <w:szCs w:val="24"/>
              </w:rPr>
              <w:t>çalışma</w:t>
            </w:r>
            <w:proofErr w:type="spellEnd"/>
            <w:r w:rsidRPr="005E38D4">
              <w:rPr>
                <w:rFonts w:ascii="Times New Roman" w:hAnsi="Times New Roman" w:cs="Times New Roman"/>
                <w:color w:val="0000FF"/>
                <w:sz w:val="24"/>
                <w:szCs w:val="24"/>
              </w:rPr>
              <w:t xml:space="preserve"> </w:t>
            </w:r>
            <w:proofErr w:type="spellStart"/>
            <w:r w:rsidRPr="005E38D4">
              <w:rPr>
                <w:rFonts w:ascii="Times New Roman" w:hAnsi="Times New Roman" w:cs="Times New Roman"/>
                <w:color w:val="0000FF"/>
                <w:sz w:val="24"/>
                <w:szCs w:val="24"/>
              </w:rPr>
              <w:t>dokümanlarında</w:t>
            </w:r>
            <w:proofErr w:type="spellEnd"/>
            <w:r w:rsidRPr="005E38D4">
              <w:rPr>
                <w:rFonts w:ascii="Times New Roman" w:hAnsi="Times New Roman" w:cs="Times New Roman"/>
                <w:color w:val="0000FF"/>
                <w:sz w:val="24"/>
                <w:szCs w:val="24"/>
              </w:rPr>
              <w:t xml:space="preserve"> </w:t>
            </w:r>
            <w:proofErr w:type="spellStart"/>
            <w:r w:rsidRPr="005E38D4">
              <w:rPr>
                <w:rFonts w:ascii="Times New Roman" w:hAnsi="Times New Roman" w:cs="Times New Roman"/>
                <w:color w:val="0000FF"/>
                <w:sz w:val="24"/>
                <w:szCs w:val="24"/>
              </w:rPr>
              <w:t>açıkça</w:t>
            </w:r>
            <w:proofErr w:type="spellEnd"/>
            <w:r w:rsidRPr="005E38D4">
              <w:rPr>
                <w:rFonts w:ascii="Times New Roman" w:hAnsi="Times New Roman" w:cs="Times New Roman"/>
                <w:color w:val="0000FF"/>
                <w:sz w:val="24"/>
                <w:szCs w:val="24"/>
              </w:rPr>
              <w:t xml:space="preserve"> </w:t>
            </w:r>
            <w:proofErr w:type="spellStart"/>
            <w:r w:rsidRPr="005E38D4">
              <w:rPr>
                <w:rFonts w:ascii="Times New Roman" w:hAnsi="Times New Roman" w:cs="Times New Roman"/>
                <w:color w:val="0000FF"/>
                <w:sz w:val="24"/>
                <w:szCs w:val="24"/>
              </w:rPr>
              <w:t>belirtilmelidir</w:t>
            </w:r>
            <w:proofErr w:type="spellEnd"/>
            <w:r w:rsidRPr="005E38D4">
              <w:rPr>
                <w:rFonts w:ascii="Times New Roman" w:hAnsi="Times New Roman" w:cs="Times New Roman"/>
                <w:color w:val="0000FF"/>
                <w:sz w:val="24"/>
                <w:szCs w:val="24"/>
              </w:rPr>
              <w:t>.</w:t>
            </w:r>
          </w:p>
          <w:p w14:paraId="53C8B2DC" w14:textId="77777777" w:rsidR="005E38D4" w:rsidRPr="005E38D4" w:rsidRDefault="005E38D4" w:rsidP="005E38D4">
            <w:pPr>
              <w:rPr>
                <w:rFonts w:ascii="Times New Roman" w:hAnsi="Times New Roman" w:cs="Times New Roman"/>
                <w:color w:val="0000FF"/>
                <w:sz w:val="24"/>
                <w:szCs w:val="24"/>
              </w:rPr>
            </w:pPr>
            <w:r w:rsidRPr="005E38D4">
              <w:rPr>
                <w:rFonts w:ascii="Times New Roman" w:hAnsi="Times New Roman" w:cs="Times New Roman"/>
                <w:color w:val="0000FF"/>
                <w:sz w:val="24"/>
                <w:szCs w:val="24"/>
              </w:rPr>
              <w:t>12.7.</w:t>
            </w:r>
            <w:r w:rsidRPr="005E38D4">
              <w:rPr>
                <w:rFonts w:ascii="Times New Roman" w:hAnsi="Times New Roman" w:cs="Times New Roman"/>
                <w:color w:val="0000FF"/>
                <w:sz w:val="24"/>
                <w:szCs w:val="24"/>
              </w:rPr>
              <w:tab/>
            </w:r>
            <w:proofErr w:type="spellStart"/>
            <w:r w:rsidRPr="005E38D4">
              <w:rPr>
                <w:rFonts w:ascii="Times New Roman" w:hAnsi="Times New Roman" w:cs="Times New Roman"/>
                <w:color w:val="0000FF"/>
                <w:sz w:val="24"/>
                <w:szCs w:val="24"/>
              </w:rPr>
              <w:t>Aşılar</w:t>
            </w:r>
            <w:proofErr w:type="spellEnd"/>
            <w:r w:rsidRPr="005E38D4">
              <w:rPr>
                <w:rFonts w:ascii="Times New Roman" w:hAnsi="Times New Roman" w:cs="Times New Roman"/>
                <w:color w:val="0000FF"/>
                <w:sz w:val="24"/>
                <w:szCs w:val="24"/>
              </w:rPr>
              <w:t xml:space="preserve"> ve </w:t>
            </w:r>
            <w:proofErr w:type="spellStart"/>
            <w:r w:rsidRPr="005E38D4">
              <w:rPr>
                <w:rFonts w:ascii="Times New Roman" w:hAnsi="Times New Roman" w:cs="Times New Roman"/>
                <w:color w:val="0000FF"/>
                <w:sz w:val="24"/>
                <w:szCs w:val="24"/>
              </w:rPr>
              <w:t>diğer</w:t>
            </w:r>
            <w:proofErr w:type="spellEnd"/>
            <w:r w:rsidRPr="005E38D4">
              <w:rPr>
                <w:rFonts w:ascii="Times New Roman" w:hAnsi="Times New Roman" w:cs="Times New Roman"/>
                <w:color w:val="0000FF"/>
                <w:sz w:val="24"/>
                <w:szCs w:val="24"/>
              </w:rPr>
              <w:t xml:space="preserve"> </w:t>
            </w:r>
            <w:proofErr w:type="spellStart"/>
            <w:r w:rsidRPr="005E38D4">
              <w:rPr>
                <w:rFonts w:ascii="Times New Roman" w:hAnsi="Times New Roman" w:cs="Times New Roman"/>
                <w:color w:val="0000FF"/>
                <w:sz w:val="24"/>
                <w:szCs w:val="24"/>
              </w:rPr>
              <w:t>biyolojik</w:t>
            </w:r>
            <w:proofErr w:type="spellEnd"/>
            <w:r w:rsidRPr="005E38D4">
              <w:rPr>
                <w:rFonts w:ascii="Times New Roman" w:hAnsi="Times New Roman" w:cs="Times New Roman"/>
                <w:color w:val="0000FF"/>
                <w:sz w:val="24"/>
                <w:szCs w:val="24"/>
              </w:rPr>
              <w:t xml:space="preserve"> </w:t>
            </w:r>
            <w:proofErr w:type="spellStart"/>
            <w:r w:rsidRPr="005E38D4">
              <w:rPr>
                <w:rFonts w:ascii="Times New Roman" w:hAnsi="Times New Roman" w:cs="Times New Roman"/>
                <w:color w:val="0000FF"/>
                <w:sz w:val="24"/>
                <w:szCs w:val="24"/>
              </w:rPr>
              <w:t>araştırma</w:t>
            </w:r>
            <w:proofErr w:type="spellEnd"/>
            <w:r w:rsidRPr="005E38D4">
              <w:rPr>
                <w:rFonts w:ascii="Times New Roman" w:hAnsi="Times New Roman" w:cs="Times New Roman"/>
                <w:color w:val="0000FF"/>
                <w:sz w:val="24"/>
                <w:szCs w:val="24"/>
              </w:rPr>
              <w:t xml:space="preserve"> </w:t>
            </w:r>
            <w:proofErr w:type="spellStart"/>
            <w:r w:rsidRPr="005E38D4">
              <w:rPr>
                <w:rFonts w:ascii="Times New Roman" w:hAnsi="Times New Roman" w:cs="Times New Roman"/>
                <w:color w:val="0000FF"/>
                <w:sz w:val="24"/>
                <w:szCs w:val="24"/>
              </w:rPr>
              <w:t>ürünleri</w:t>
            </w:r>
            <w:proofErr w:type="spellEnd"/>
            <w:r w:rsidRPr="005E38D4">
              <w:rPr>
                <w:rFonts w:ascii="Times New Roman" w:hAnsi="Times New Roman" w:cs="Times New Roman"/>
                <w:color w:val="0000FF"/>
                <w:sz w:val="24"/>
                <w:szCs w:val="24"/>
              </w:rPr>
              <w:t xml:space="preserve"> de </w:t>
            </w:r>
            <w:proofErr w:type="spellStart"/>
            <w:r w:rsidRPr="005E38D4">
              <w:rPr>
                <w:rFonts w:ascii="Times New Roman" w:hAnsi="Times New Roman" w:cs="Times New Roman"/>
                <w:color w:val="0000FF"/>
                <w:sz w:val="24"/>
                <w:szCs w:val="24"/>
              </w:rPr>
              <w:t>dahil</w:t>
            </w:r>
            <w:proofErr w:type="spellEnd"/>
            <w:r w:rsidRPr="005E38D4">
              <w:rPr>
                <w:rFonts w:ascii="Times New Roman" w:hAnsi="Times New Roman" w:cs="Times New Roman"/>
                <w:color w:val="0000FF"/>
                <w:sz w:val="24"/>
                <w:szCs w:val="24"/>
              </w:rPr>
              <w:t xml:space="preserve"> </w:t>
            </w:r>
            <w:proofErr w:type="spellStart"/>
            <w:r w:rsidRPr="005E38D4">
              <w:rPr>
                <w:rFonts w:ascii="Times New Roman" w:hAnsi="Times New Roman" w:cs="Times New Roman"/>
                <w:color w:val="0000FF"/>
                <w:sz w:val="24"/>
                <w:szCs w:val="24"/>
              </w:rPr>
              <w:t>tüm</w:t>
            </w:r>
            <w:proofErr w:type="spellEnd"/>
            <w:r w:rsidRPr="005E38D4">
              <w:rPr>
                <w:rFonts w:ascii="Times New Roman" w:hAnsi="Times New Roman" w:cs="Times New Roman"/>
                <w:color w:val="0000FF"/>
                <w:sz w:val="24"/>
                <w:szCs w:val="24"/>
              </w:rPr>
              <w:t xml:space="preserve"> </w:t>
            </w:r>
            <w:proofErr w:type="spellStart"/>
            <w:r w:rsidRPr="005E38D4">
              <w:rPr>
                <w:rFonts w:ascii="Times New Roman" w:hAnsi="Times New Roman" w:cs="Times New Roman"/>
                <w:color w:val="0000FF"/>
                <w:sz w:val="24"/>
                <w:szCs w:val="24"/>
              </w:rPr>
              <w:t>araştırma</w:t>
            </w:r>
            <w:proofErr w:type="spellEnd"/>
            <w:r w:rsidRPr="005E38D4">
              <w:rPr>
                <w:rFonts w:ascii="Times New Roman" w:hAnsi="Times New Roman" w:cs="Times New Roman"/>
                <w:color w:val="0000FF"/>
                <w:sz w:val="24"/>
                <w:szCs w:val="24"/>
              </w:rPr>
              <w:t xml:space="preserve"> </w:t>
            </w:r>
            <w:proofErr w:type="spellStart"/>
            <w:r w:rsidRPr="005E38D4">
              <w:rPr>
                <w:rFonts w:ascii="Times New Roman" w:hAnsi="Times New Roman" w:cs="Times New Roman"/>
                <w:color w:val="0000FF"/>
                <w:sz w:val="24"/>
                <w:szCs w:val="24"/>
              </w:rPr>
              <w:t>ürünlerinin</w:t>
            </w:r>
            <w:proofErr w:type="spellEnd"/>
            <w:r w:rsidRPr="005E38D4">
              <w:rPr>
                <w:rFonts w:ascii="Times New Roman" w:hAnsi="Times New Roman" w:cs="Times New Roman"/>
                <w:color w:val="0000FF"/>
                <w:sz w:val="24"/>
                <w:szCs w:val="24"/>
              </w:rPr>
              <w:t xml:space="preserve"> </w:t>
            </w:r>
            <w:proofErr w:type="spellStart"/>
            <w:r w:rsidRPr="005E38D4">
              <w:rPr>
                <w:rFonts w:ascii="Times New Roman" w:hAnsi="Times New Roman" w:cs="Times New Roman"/>
                <w:color w:val="0000FF"/>
                <w:sz w:val="24"/>
                <w:szCs w:val="24"/>
              </w:rPr>
              <w:t>imha</w:t>
            </w:r>
            <w:proofErr w:type="spellEnd"/>
            <w:r w:rsidRPr="005E38D4">
              <w:rPr>
                <w:rFonts w:ascii="Times New Roman" w:hAnsi="Times New Roman" w:cs="Times New Roman"/>
                <w:color w:val="0000FF"/>
                <w:sz w:val="24"/>
                <w:szCs w:val="24"/>
              </w:rPr>
              <w:t xml:space="preserve"> </w:t>
            </w:r>
            <w:proofErr w:type="spellStart"/>
            <w:r w:rsidRPr="005E38D4">
              <w:rPr>
                <w:rFonts w:ascii="Times New Roman" w:hAnsi="Times New Roman" w:cs="Times New Roman"/>
                <w:color w:val="0000FF"/>
                <w:sz w:val="24"/>
                <w:szCs w:val="24"/>
              </w:rPr>
              <w:t>sürecinde</w:t>
            </w:r>
            <w:proofErr w:type="spellEnd"/>
            <w:r w:rsidRPr="005E38D4">
              <w:rPr>
                <w:rFonts w:ascii="Times New Roman" w:hAnsi="Times New Roman" w:cs="Times New Roman"/>
                <w:color w:val="0000FF"/>
                <w:sz w:val="24"/>
                <w:szCs w:val="24"/>
              </w:rPr>
              <w:t xml:space="preserve"> </w:t>
            </w:r>
            <w:proofErr w:type="spellStart"/>
            <w:r w:rsidRPr="005E38D4">
              <w:rPr>
                <w:rFonts w:ascii="Times New Roman" w:hAnsi="Times New Roman" w:cs="Times New Roman"/>
                <w:color w:val="0000FF"/>
                <w:sz w:val="24"/>
                <w:szCs w:val="24"/>
              </w:rPr>
              <w:t>ürünün</w:t>
            </w:r>
            <w:proofErr w:type="spellEnd"/>
            <w:r w:rsidRPr="005E38D4">
              <w:rPr>
                <w:rFonts w:ascii="Times New Roman" w:hAnsi="Times New Roman" w:cs="Times New Roman"/>
                <w:color w:val="0000FF"/>
                <w:sz w:val="24"/>
                <w:szCs w:val="24"/>
              </w:rPr>
              <w:t xml:space="preserve"> </w:t>
            </w:r>
            <w:proofErr w:type="spellStart"/>
            <w:r w:rsidRPr="005E38D4">
              <w:rPr>
                <w:rFonts w:ascii="Times New Roman" w:hAnsi="Times New Roman" w:cs="Times New Roman"/>
                <w:color w:val="0000FF"/>
                <w:sz w:val="24"/>
                <w:szCs w:val="24"/>
              </w:rPr>
              <w:t>bütünlüğünün</w:t>
            </w:r>
            <w:proofErr w:type="spellEnd"/>
            <w:r w:rsidRPr="005E38D4">
              <w:rPr>
                <w:rFonts w:ascii="Times New Roman" w:hAnsi="Times New Roman" w:cs="Times New Roman"/>
                <w:color w:val="0000FF"/>
                <w:sz w:val="24"/>
                <w:szCs w:val="24"/>
              </w:rPr>
              <w:t xml:space="preserve"> </w:t>
            </w:r>
            <w:proofErr w:type="spellStart"/>
            <w:r w:rsidRPr="005E38D4">
              <w:rPr>
                <w:rFonts w:ascii="Times New Roman" w:hAnsi="Times New Roman" w:cs="Times New Roman"/>
                <w:color w:val="0000FF"/>
                <w:sz w:val="24"/>
                <w:szCs w:val="24"/>
              </w:rPr>
              <w:t>bozulmuş</w:t>
            </w:r>
            <w:proofErr w:type="spellEnd"/>
            <w:r w:rsidRPr="005E38D4">
              <w:rPr>
                <w:rFonts w:ascii="Times New Roman" w:hAnsi="Times New Roman" w:cs="Times New Roman"/>
                <w:color w:val="0000FF"/>
                <w:sz w:val="24"/>
                <w:szCs w:val="24"/>
              </w:rPr>
              <w:t xml:space="preserve"> </w:t>
            </w:r>
            <w:proofErr w:type="spellStart"/>
            <w:r w:rsidRPr="005E38D4">
              <w:rPr>
                <w:rFonts w:ascii="Times New Roman" w:hAnsi="Times New Roman" w:cs="Times New Roman"/>
                <w:color w:val="0000FF"/>
                <w:sz w:val="24"/>
                <w:szCs w:val="24"/>
              </w:rPr>
              <w:t>olması</w:t>
            </w:r>
            <w:proofErr w:type="spellEnd"/>
            <w:r w:rsidRPr="005E38D4">
              <w:rPr>
                <w:rFonts w:ascii="Times New Roman" w:hAnsi="Times New Roman" w:cs="Times New Roman"/>
                <w:color w:val="0000FF"/>
                <w:sz w:val="24"/>
                <w:szCs w:val="24"/>
              </w:rPr>
              <w:t xml:space="preserve">, </w:t>
            </w:r>
            <w:proofErr w:type="spellStart"/>
            <w:r w:rsidRPr="005E38D4">
              <w:rPr>
                <w:rFonts w:ascii="Times New Roman" w:hAnsi="Times New Roman" w:cs="Times New Roman"/>
                <w:color w:val="0000FF"/>
                <w:sz w:val="24"/>
                <w:szCs w:val="24"/>
              </w:rPr>
              <w:t>biyolojik</w:t>
            </w:r>
            <w:proofErr w:type="spellEnd"/>
            <w:r w:rsidRPr="005E38D4">
              <w:rPr>
                <w:rFonts w:ascii="Times New Roman" w:hAnsi="Times New Roman" w:cs="Times New Roman"/>
                <w:color w:val="0000FF"/>
                <w:sz w:val="24"/>
                <w:szCs w:val="24"/>
              </w:rPr>
              <w:t xml:space="preserve"> </w:t>
            </w:r>
            <w:proofErr w:type="spellStart"/>
            <w:r w:rsidRPr="005E38D4">
              <w:rPr>
                <w:rFonts w:ascii="Times New Roman" w:hAnsi="Times New Roman" w:cs="Times New Roman"/>
                <w:color w:val="0000FF"/>
                <w:sz w:val="24"/>
                <w:szCs w:val="24"/>
              </w:rPr>
              <w:t>veya</w:t>
            </w:r>
            <w:proofErr w:type="spellEnd"/>
            <w:r w:rsidRPr="005E38D4">
              <w:rPr>
                <w:rFonts w:ascii="Times New Roman" w:hAnsi="Times New Roman" w:cs="Times New Roman"/>
                <w:color w:val="0000FF"/>
                <w:sz w:val="24"/>
                <w:szCs w:val="24"/>
              </w:rPr>
              <w:t xml:space="preserve"> </w:t>
            </w:r>
            <w:proofErr w:type="spellStart"/>
            <w:r w:rsidRPr="005E38D4">
              <w:rPr>
                <w:rFonts w:ascii="Times New Roman" w:hAnsi="Times New Roman" w:cs="Times New Roman"/>
                <w:color w:val="0000FF"/>
                <w:sz w:val="24"/>
                <w:szCs w:val="24"/>
              </w:rPr>
              <w:t>enfeksiyöz</w:t>
            </w:r>
            <w:proofErr w:type="spellEnd"/>
            <w:r w:rsidRPr="005E38D4">
              <w:rPr>
                <w:rFonts w:ascii="Times New Roman" w:hAnsi="Times New Roman" w:cs="Times New Roman"/>
                <w:color w:val="0000FF"/>
                <w:sz w:val="24"/>
                <w:szCs w:val="24"/>
              </w:rPr>
              <w:t xml:space="preserve"> </w:t>
            </w:r>
            <w:proofErr w:type="spellStart"/>
            <w:r w:rsidRPr="005E38D4">
              <w:rPr>
                <w:rFonts w:ascii="Times New Roman" w:hAnsi="Times New Roman" w:cs="Times New Roman"/>
                <w:color w:val="0000FF"/>
                <w:sz w:val="24"/>
                <w:szCs w:val="24"/>
              </w:rPr>
              <w:t>özellik</w:t>
            </w:r>
            <w:proofErr w:type="spellEnd"/>
            <w:r w:rsidRPr="005E38D4">
              <w:rPr>
                <w:rFonts w:ascii="Times New Roman" w:hAnsi="Times New Roman" w:cs="Times New Roman"/>
                <w:color w:val="0000FF"/>
                <w:sz w:val="24"/>
                <w:szCs w:val="24"/>
              </w:rPr>
              <w:t xml:space="preserve"> </w:t>
            </w:r>
            <w:proofErr w:type="spellStart"/>
            <w:r w:rsidRPr="005E38D4">
              <w:rPr>
                <w:rFonts w:ascii="Times New Roman" w:hAnsi="Times New Roman" w:cs="Times New Roman"/>
                <w:color w:val="0000FF"/>
                <w:sz w:val="24"/>
                <w:szCs w:val="24"/>
              </w:rPr>
              <w:t>taşıması</w:t>
            </w:r>
            <w:proofErr w:type="spellEnd"/>
            <w:r w:rsidRPr="005E38D4">
              <w:rPr>
                <w:rFonts w:ascii="Times New Roman" w:hAnsi="Times New Roman" w:cs="Times New Roman"/>
                <w:color w:val="0000FF"/>
                <w:sz w:val="24"/>
                <w:szCs w:val="24"/>
              </w:rPr>
              <w:t xml:space="preserve"> </w:t>
            </w:r>
            <w:proofErr w:type="spellStart"/>
            <w:r w:rsidRPr="005E38D4">
              <w:rPr>
                <w:rFonts w:ascii="Times New Roman" w:hAnsi="Times New Roman" w:cs="Times New Roman"/>
                <w:color w:val="0000FF"/>
                <w:sz w:val="24"/>
                <w:szCs w:val="24"/>
              </w:rPr>
              <w:t>gibi</w:t>
            </w:r>
            <w:proofErr w:type="spellEnd"/>
            <w:r w:rsidRPr="005E38D4">
              <w:rPr>
                <w:rFonts w:ascii="Times New Roman" w:hAnsi="Times New Roman" w:cs="Times New Roman"/>
                <w:color w:val="0000FF"/>
                <w:sz w:val="24"/>
                <w:szCs w:val="24"/>
              </w:rPr>
              <w:t xml:space="preserve"> </w:t>
            </w:r>
            <w:proofErr w:type="spellStart"/>
            <w:r w:rsidRPr="005E38D4">
              <w:rPr>
                <w:rFonts w:ascii="Times New Roman" w:hAnsi="Times New Roman" w:cs="Times New Roman"/>
                <w:color w:val="0000FF"/>
                <w:sz w:val="24"/>
                <w:szCs w:val="24"/>
              </w:rPr>
              <w:t>tüm</w:t>
            </w:r>
            <w:proofErr w:type="spellEnd"/>
            <w:r w:rsidRPr="005E38D4">
              <w:rPr>
                <w:rFonts w:ascii="Times New Roman" w:hAnsi="Times New Roman" w:cs="Times New Roman"/>
                <w:color w:val="0000FF"/>
                <w:sz w:val="24"/>
                <w:szCs w:val="24"/>
              </w:rPr>
              <w:t xml:space="preserve"> </w:t>
            </w:r>
            <w:proofErr w:type="spellStart"/>
            <w:r w:rsidRPr="005E38D4">
              <w:rPr>
                <w:rFonts w:ascii="Times New Roman" w:hAnsi="Times New Roman" w:cs="Times New Roman"/>
                <w:color w:val="0000FF"/>
                <w:sz w:val="24"/>
                <w:szCs w:val="24"/>
              </w:rPr>
              <w:t>tehlikeli</w:t>
            </w:r>
            <w:proofErr w:type="spellEnd"/>
            <w:r w:rsidRPr="005E38D4">
              <w:rPr>
                <w:rFonts w:ascii="Times New Roman" w:hAnsi="Times New Roman" w:cs="Times New Roman"/>
                <w:color w:val="0000FF"/>
                <w:sz w:val="24"/>
                <w:szCs w:val="24"/>
              </w:rPr>
              <w:t xml:space="preserve"> </w:t>
            </w:r>
            <w:proofErr w:type="spellStart"/>
            <w:r w:rsidRPr="005E38D4">
              <w:rPr>
                <w:rFonts w:ascii="Times New Roman" w:hAnsi="Times New Roman" w:cs="Times New Roman"/>
                <w:color w:val="0000FF"/>
                <w:sz w:val="24"/>
                <w:szCs w:val="24"/>
              </w:rPr>
              <w:t>özellikleri</w:t>
            </w:r>
            <w:proofErr w:type="spellEnd"/>
            <w:r w:rsidRPr="005E38D4">
              <w:rPr>
                <w:rFonts w:ascii="Times New Roman" w:hAnsi="Times New Roman" w:cs="Times New Roman"/>
                <w:color w:val="0000FF"/>
                <w:sz w:val="24"/>
                <w:szCs w:val="24"/>
              </w:rPr>
              <w:t xml:space="preserve"> </w:t>
            </w:r>
            <w:proofErr w:type="spellStart"/>
            <w:r w:rsidRPr="005E38D4">
              <w:rPr>
                <w:rFonts w:ascii="Times New Roman" w:hAnsi="Times New Roman" w:cs="Times New Roman"/>
                <w:color w:val="0000FF"/>
                <w:sz w:val="24"/>
                <w:szCs w:val="24"/>
              </w:rPr>
              <w:t>dikkate</w:t>
            </w:r>
            <w:proofErr w:type="spellEnd"/>
            <w:r w:rsidRPr="005E38D4">
              <w:rPr>
                <w:rFonts w:ascii="Times New Roman" w:hAnsi="Times New Roman" w:cs="Times New Roman"/>
                <w:color w:val="0000FF"/>
                <w:sz w:val="24"/>
                <w:szCs w:val="24"/>
              </w:rPr>
              <w:t xml:space="preserve"> </w:t>
            </w:r>
            <w:proofErr w:type="spellStart"/>
            <w:r w:rsidRPr="005E38D4">
              <w:rPr>
                <w:rFonts w:ascii="Times New Roman" w:hAnsi="Times New Roman" w:cs="Times New Roman"/>
                <w:color w:val="0000FF"/>
                <w:sz w:val="24"/>
                <w:szCs w:val="24"/>
              </w:rPr>
              <w:t>alınarak</w:t>
            </w:r>
            <w:proofErr w:type="spellEnd"/>
            <w:r w:rsidRPr="005E38D4">
              <w:rPr>
                <w:rFonts w:ascii="Times New Roman" w:hAnsi="Times New Roman" w:cs="Times New Roman"/>
                <w:color w:val="0000FF"/>
                <w:sz w:val="24"/>
                <w:szCs w:val="24"/>
              </w:rPr>
              <w:t xml:space="preserve"> </w:t>
            </w:r>
            <w:proofErr w:type="spellStart"/>
            <w:r w:rsidRPr="005E38D4">
              <w:rPr>
                <w:rFonts w:ascii="Times New Roman" w:hAnsi="Times New Roman" w:cs="Times New Roman"/>
                <w:color w:val="0000FF"/>
                <w:sz w:val="24"/>
                <w:szCs w:val="24"/>
              </w:rPr>
              <w:t>ilgili</w:t>
            </w:r>
            <w:proofErr w:type="spellEnd"/>
            <w:r w:rsidRPr="005E38D4">
              <w:rPr>
                <w:rFonts w:ascii="Times New Roman" w:hAnsi="Times New Roman" w:cs="Times New Roman"/>
                <w:color w:val="0000FF"/>
                <w:sz w:val="24"/>
                <w:szCs w:val="24"/>
              </w:rPr>
              <w:t xml:space="preserve"> </w:t>
            </w:r>
            <w:proofErr w:type="spellStart"/>
            <w:r w:rsidRPr="005E38D4">
              <w:rPr>
                <w:rFonts w:ascii="Times New Roman" w:hAnsi="Times New Roman" w:cs="Times New Roman"/>
                <w:color w:val="0000FF"/>
                <w:sz w:val="24"/>
                <w:szCs w:val="24"/>
              </w:rPr>
              <w:t>mevzuat</w:t>
            </w:r>
            <w:proofErr w:type="spellEnd"/>
            <w:r w:rsidRPr="005E38D4">
              <w:rPr>
                <w:rFonts w:ascii="Times New Roman" w:hAnsi="Times New Roman" w:cs="Times New Roman"/>
                <w:color w:val="0000FF"/>
                <w:sz w:val="24"/>
                <w:szCs w:val="24"/>
              </w:rPr>
              <w:t xml:space="preserve">, </w:t>
            </w:r>
            <w:proofErr w:type="spellStart"/>
            <w:r w:rsidRPr="005E38D4">
              <w:rPr>
                <w:rFonts w:ascii="Times New Roman" w:hAnsi="Times New Roman" w:cs="Times New Roman"/>
                <w:color w:val="0000FF"/>
                <w:sz w:val="24"/>
                <w:szCs w:val="24"/>
              </w:rPr>
              <w:t>üretici</w:t>
            </w:r>
            <w:proofErr w:type="spellEnd"/>
            <w:r w:rsidRPr="005E38D4">
              <w:rPr>
                <w:rFonts w:ascii="Times New Roman" w:hAnsi="Times New Roman" w:cs="Times New Roman"/>
                <w:color w:val="0000FF"/>
                <w:sz w:val="24"/>
                <w:szCs w:val="24"/>
              </w:rPr>
              <w:t xml:space="preserve"> </w:t>
            </w:r>
            <w:proofErr w:type="spellStart"/>
            <w:r w:rsidRPr="005E38D4">
              <w:rPr>
                <w:rFonts w:ascii="Times New Roman" w:hAnsi="Times New Roman" w:cs="Times New Roman"/>
                <w:color w:val="0000FF"/>
                <w:sz w:val="24"/>
                <w:szCs w:val="24"/>
              </w:rPr>
              <w:t>talimatları</w:t>
            </w:r>
            <w:proofErr w:type="spellEnd"/>
            <w:r w:rsidRPr="005E38D4">
              <w:rPr>
                <w:rFonts w:ascii="Times New Roman" w:hAnsi="Times New Roman" w:cs="Times New Roman"/>
                <w:color w:val="0000FF"/>
                <w:sz w:val="24"/>
                <w:szCs w:val="24"/>
              </w:rPr>
              <w:t xml:space="preserve"> ve </w:t>
            </w:r>
            <w:proofErr w:type="spellStart"/>
            <w:r w:rsidRPr="005E38D4">
              <w:rPr>
                <w:rFonts w:ascii="Times New Roman" w:hAnsi="Times New Roman" w:cs="Times New Roman"/>
                <w:color w:val="0000FF"/>
                <w:sz w:val="24"/>
                <w:szCs w:val="24"/>
              </w:rPr>
              <w:t>çalışma</w:t>
            </w:r>
            <w:proofErr w:type="spellEnd"/>
            <w:r w:rsidRPr="005E38D4">
              <w:rPr>
                <w:rFonts w:ascii="Times New Roman" w:hAnsi="Times New Roman" w:cs="Times New Roman"/>
                <w:color w:val="0000FF"/>
                <w:sz w:val="24"/>
                <w:szCs w:val="24"/>
              </w:rPr>
              <w:t xml:space="preserve"> </w:t>
            </w:r>
            <w:proofErr w:type="spellStart"/>
            <w:r w:rsidRPr="005E38D4">
              <w:rPr>
                <w:rFonts w:ascii="Times New Roman" w:hAnsi="Times New Roman" w:cs="Times New Roman"/>
                <w:color w:val="0000FF"/>
                <w:sz w:val="24"/>
                <w:szCs w:val="24"/>
              </w:rPr>
              <w:t>dokümanlarında</w:t>
            </w:r>
            <w:proofErr w:type="spellEnd"/>
            <w:r w:rsidRPr="005E38D4">
              <w:rPr>
                <w:rFonts w:ascii="Times New Roman" w:hAnsi="Times New Roman" w:cs="Times New Roman"/>
                <w:color w:val="0000FF"/>
                <w:sz w:val="24"/>
                <w:szCs w:val="24"/>
              </w:rPr>
              <w:t xml:space="preserve"> </w:t>
            </w:r>
            <w:proofErr w:type="spellStart"/>
            <w:r w:rsidRPr="005E38D4">
              <w:rPr>
                <w:rFonts w:ascii="Times New Roman" w:hAnsi="Times New Roman" w:cs="Times New Roman"/>
                <w:color w:val="0000FF"/>
                <w:sz w:val="24"/>
                <w:szCs w:val="24"/>
              </w:rPr>
              <w:t>öngörülen</w:t>
            </w:r>
            <w:proofErr w:type="spellEnd"/>
            <w:r w:rsidRPr="005E38D4">
              <w:rPr>
                <w:rFonts w:ascii="Times New Roman" w:hAnsi="Times New Roman" w:cs="Times New Roman"/>
                <w:color w:val="0000FF"/>
                <w:sz w:val="24"/>
                <w:szCs w:val="24"/>
              </w:rPr>
              <w:t xml:space="preserve"> </w:t>
            </w:r>
            <w:proofErr w:type="spellStart"/>
            <w:r w:rsidRPr="005E38D4">
              <w:rPr>
                <w:rFonts w:ascii="Times New Roman" w:hAnsi="Times New Roman" w:cs="Times New Roman"/>
                <w:color w:val="0000FF"/>
                <w:sz w:val="24"/>
                <w:szCs w:val="24"/>
              </w:rPr>
              <w:t>ilave</w:t>
            </w:r>
            <w:proofErr w:type="spellEnd"/>
            <w:r w:rsidRPr="005E38D4">
              <w:rPr>
                <w:rFonts w:ascii="Times New Roman" w:hAnsi="Times New Roman" w:cs="Times New Roman"/>
                <w:color w:val="0000FF"/>
                <w:sz w:val="24"/>
                <w:szCs w:val="24"/>
              </w:rPr>
              <w:t xml:space="preserve"> </w:t>
            </w:r>
            <w:proofErr w:type="spellStart"/>
            <w:r w:rsidRPr="005E38D4">
              <w:rPr>
                <w:rFonts w:ascii="Times New Roman" w:hAnsi="Times New Roman" w:cs="Times New Roman"/>
                <w:color w:val="0000FF"/>
                <w:sz w:val="24"/>
                <w:szCs w:val="24"/>
              </w:rPr>
              <w:t>saklama</w:t>
            </w:r>
            <w:proofErr w:type="spellEnd"/>
            <w:r w:rsidRPr="005E38D4">
              <w:rPr>
                <w:rFonts w:ascii="Times New Roman" w:hAnsi="Times New Roman" w:cs="Times New Roman"/>
                <w:color w:val="0000FF"/>
                <w:sz w:val="24"/>
                <w:szCs w:val="24"/>
              </w:rPr>
              <w:t xml:space="preserve">, </w:t>
            </w:r>
            <w:proofErr w:type="spellStart"/>
            <w:r w:rsidRPr="005E38D4">
              <w:rPr>
                <w:rFonts w:ascii="Times New Roman" w:hAnsi="Times New Roman" w:cs="Times New Roman"/>
                <w:color w:val="0000FF"/>
                <w:sz w:val="24"/>
                <w:szCs w:val="24"/>
              </w:rPr>
              <w:t>ambalajlama</w:t>
            </w:r>
            <w:proofErr w:type="spellEnd"/>
            <w:r w:rsidRPr="005E38D4">
              <w:rPr>
                <w:rFonts w:ascii="Times New Roman" w:hAnsi="Times New Roman" w:cs="Times New Roman"/>
                <w:color w:val="0000FF"/>
                <w:sz w:val="24"/>
                <w:szCs w:val="24"/>
              </w:rPr>
              <w:t xml:space="preserve">, </w:t>
            </w:r>
            <w:proofErr w:type="spellStart"/>
            <w:r w:rsidRPr="005E38D4">
              <w:rPr>
                <w:rFonts w:ascii="Times New Roman" w:hAnsi="Times New Roman" w:cs="Times New Roman"/>
                <w:color w:val="0000FF"/>
                <w:sz w:val="24"/>
                <w:szCs w:val="24"/>
              </w:rPr>
              <w:t>taşıma</w:t>
            </w:r>
            <w:proofErr w:type="spellEnd"/>
            <w:r w:rsidRPr="005E38D4">
              <w:rPr>
                <w:rFonts w:ascii="Times New Roman" w:hAnsi="Times New Roman" w:cs="Times New Roman"/>
                <w:color w:val="0000FF"/>
                <w:sz w:val="24"/>
                <w:szCs w:val="24"/>
              </w:rPr>
              <w:t xml:space="preserve"> ve </w:t>
            </w:r>
            <w:proofErr w:type="spellStart"/>
            <w:r w:rsidRPr="005E38D4">
              <w:rPr>
                <w:rFonts w:ascii="Times New Roman" w:hAnsi="Times New Roman" w:cs="Times New Roman"/>
                <w:color w:val="0000FF"/>
                <w:sz w:val="24"/>
                <w:szCs w:val="24"/>
              </w:rPr>
              <w:t>biyogüvenlik</w:t>
            </w:r>
            <w:proofErr w:type="spellEnd"/>
            <w:r w:rsidRPr="005E38D4">
              <w:rPr>
                <w:rFonts w:ascii="Times New Roman" w:hAnsi="Times New Roman" w:cs="Times New Roman"/>
                <w:color w:val="0000FF"/>
                <w:sz w:val="24"/>
                <w:szCs w:val="24"/>
              </w:rPr>
              <w:t xml:space="preserve"> </w:t>
            </w:r>
            <w:proofErr w:type="spellStart"/>
            <w:r w:rsidRPr="005E38D4">
              <w:rPr>
                <w:rFonts w:ascii="Times New Roman" w:hAnsi="Times New Roman" w:cs="Times New Roman"/>
                <w:color w:val="0000FF"/>
                <w:sz w:val="24"/>
                <w:szCs w:val="24"/>
              </w:rPr>
              <w:t>tedbirleri</w:t>
            </w:r>
            <w:proofErr w:type="spellEnd"/>
            <w:r w:rsidRPr="005E38D4">
              <w:rPr>
                <w:rFonts w:ascii="Times New Roman" w:hAnsi="Times New Roman" w:cs="Times New Roman"/>
                <w:color w:val="0000FF"/>
                <w:sz w:val="24"/>
                <w:szCs w:val="24"/>
              </w:rPr>
              <w:t xml:space="preserve"> </w:t>
            </w:r>
            <w:proofErr w:type="spellStart"/>
            <w:r w:rsidRPr="005E38D4">
              <w:rPr>
                <w:rFonts w:ascii="Times New Roman" w:hAnsi="Times New Roman" w:cs="Times New Roman"/>
                <w:color w:val="0000FF"/>
                <w:sz w:val="24"/>
                <w:szCs w:val="24"/>
              </w:rPr>
              <w:t>uygulanmalıdır</w:t>
            </w:r>
            <w:proofErr w:type="spellEnd"/>
            <w:r w:rsidRPr="005E38D4">
              <w:rPr>
                <w:rFonts w:ascii="Times New Roman" w:hAnsi="Times New Roman" w:cs="Times New Roman"/>
                <w:color w:val="0000FF"/>
                <w:sz w:val="24"/>
                <w:szCs w:val="24"/>
              </w:rPr>
              <w:t>.</w:t>
            </w:r>
          </w:p>
          <w:p w14:paraId="55828401" w14:textId="77777777" w:rsidR="005E38D4" w:rsidRPr="005E38D4" w:rsidRDefault="005E38D4" w:rsidP="005E38D4">
            <w:pPr>
              <w:rPr>
                <w:rFonts w:ascii="Times New Roman" w:hAnsi="Times New Roman" w:cs="Times New Roman"/>
                <w:color w:val="0000FF"/>
                <w:sz w:val="24"/>
                <w:szCs w:val="24"/>
              </w:rPr>
            </w:pPr>
            <w:r w:rsidRPr="005E38D4">
              <w:rPr>
                <w:rFonts w:ascii="Times New Roman" w:hAnsi="Times New Roman" w:cs="Times New Roman"/>
                <w:color w:val="0000FF"/>
                <w:sz w:val="24"/>
                <w:szCs w:val="24"/>
              </w:rPr>
              <w:t>12.8.</w:t>
            </w:r>
            <w:r w:rsidRPr="005E38D4">
              <w:rPr>
                <w:rFonts w:ascii="Times New Roman" w:hAnsi="Times New Roman" w:cs="Times New Roman"/>
                <w:color w:val="0000FF"/>
                <w:sz w:val="24"/>
                <w:szCs w:val="24"/>
              </w:rPr>
              <w:tab/>
            </w:r>
            <w:proofErr w:type="spellStart"/>
            <w:r w:rsidRPr="005E38D4">
              <w:rPr>
                <w:rFonts w:ascii="Times New Roman" w:hAnsi="Times New Roman" w:cs="Times New Roman"/>
                <w:color w:val="0000FF"/>
                <w:sz w:val="24"/>
                <w:szCs w:val="24"/>
              </w:rPr>
              <w:t>Aşıların</w:t>
            </w:r>
            <w:proofErr w:type="spellEnd"/>
            <w:r w:rsidRPr="005E38D4">
              <w:rPr>
                <w:rFonts w:ascii="Times New Roman" w:hAnsi="Times New Roman" w:cs="Times New Roman"/>
                <w:color w:val="0000FF"/>
                <w:sz w:val="24"/>
                <w:szCs w:val="24"/>
              </w:rPr>
              <w:t xml:space="preserve"> ve </w:t>
            </w:r>
            <w:proofErr w:type="spellStart"/>
            <w:r w:rsidRPr="005E38D4">
              <w:rPr>
                <w:rFonts w:ascii="Times New Roman" w:hAnsi="Times New Roman" w:cs="Times New Roman"/>
                <w:color w:val="0000FF"/>
                <w:sz w:val="24"/>
                <w:szCs w:val="24"/>
              </w:rPr>
              <w:t>diğer</w:t>
            </w:r>
            <w:proofErr w:type="spellEnd"/>
            <w:r w:rsidRPr="005E38D4">
              <w:rPr>
                <w:rFonts w:ascii="Times New Roman" w:hAnsi="Times New Roman" w:cs="Times New Roman"/>
                <w:color w:val="0000FF"/>
                <w:sz w:val="24"/>
                <w:szCs w:val="24"/>
              </w:rPr>
              <w:t xml:space="preserve"> </w:t>
            </w:r>
            <w:proofErr w:type="spellStart"/>
            <w:r w:rsidRPr="005E38D4">
              <w:rPr>
                <w:rFonts w:ascii="Times New Roman" w:hAnsi="Times New Roman" w:cs="Times New Roman"/>
                <w:color w:val="0000FF"/>
                <w:sz w:val="24"/>
                <w:szCs w:val="24"/>
              </w:rPr>
              <w:t>araştırma</w:t>
            </w:r>
            <w:proofErr w:type="spellEnd"/>
            <w:r w:rsidRPr="005E38D4">
              <w:rPr>
                <w:rFonts w:ascii="Times New Roman" w:hAnsi="Times New Roman" w:cs="Times New Roman"/>
                <w:color w:val="0000FF"/>
                <w:sz w:val="24"/>
                <w:szCs w:val="24"/>
              </w:rPr>
              <w:t xml:space="preserve"> </w:t>
            </w:r>
            <w:proofErr w:type="spellStart"/>
            <w:r w:rsidRPr="005E38D4">
              <w:rPr>
                <w:rFonts w:ascii="Times New Roman" w:hAnsi="Times New Roman" w:cs="Times New Roman"/>
                <w:color w:val="0000FF"/>
                <w:sz w:val="24"/>
                <w:szCs w:val="24"/>
              </w:rPr>
              <w:t>ürünlerinin</w:t>
            </w:r>
            <w:proofErr w:type="spellEnd"/>
            <w:r w:rsidRPr="005E38D4">
              <w:rPr>
                <w:rFonts w:ascii="Times New Roman" w:hAnsi="Times New Roman" w:cs="Times New Roman"/>
                <w:color w:val="0000FF"/>
                <w:sz w:val="24"/>
                <w:szCs w:val="24"/>
              </w:rPr>
              <w:t xml:space="preserve"> </w:t>
            </w:r>
            <w:proofErr w:type="spellStart"/>
            <w:r w:rsidRPr="005E38D4">
              <w:rPr>
                <w:rFonts w:ascii="Times New Roman" w:hAnsi="Times New Roman" w:cs="Times New Roman"/>
                <w:color w:val="0000FF"/>
                <w:sz w:val="24"/>
                <w:szCs w:val="24"/>
              </w:rPr>
              <w:t>uygulanmasında</w:t>
            </w:r>
            <w:proofErr w:type="spellEnd"/>
            <w:r w:rsidRPr="005E38D4">
              <w:rPr>
                <w:rFonts w:ascii="Times New Roman" w:hAnsi="Times New Roman" w:cs="Times New Roman"/>
                <w:color w:val="0000FF"/>
                <w:sz w:val="24"/>
                <w:szCs w:val="24"/>
              </w:rPr>
              <w:t xml:space="preserve"> </w:t>
            </w:r>
            <w:proofErr w:type="spellStart"/>
            <w:r w:rsidRPr="005E38D4">
              <w:rPr>
                <w:rFonts w:ascii="Times New Roman" w:hAnsi="Times New Roman" w:cs="Times New Roman"/>
                <w:color w:val="0000FF"/>
                <w:sz w:val="24"/>
                <w:szCs w:val="24"/>
              </w:rPr>
              <w:t>kullanılmış</w:t>
            </w:r>
            <w:proofErr w:type="spellEnd"/>
            <w:r w:rsidRPr="005E38D4">
              <w:rPr>
                <w:rFonts w:ascii="Times New Roman" w:hAnsi="Times New Roman" w:cs="Times New Roman"/>
                <w:color w:val="0000FF"/>
                <w:sz w:val="24"/>
                <w:szCs w:val="24"/>
              </w:rPr>
              <w:t xml:space="preserve"> </w:t>
            </w:r>
            <w:proofErr w:type="spellStart"/>
            <w:r w:rsidRPr="005E38D4">
              <w:rPr>
                <w:rFonts w:ascii="Times New Roman" w:hAnsi="Times New Roman" w:cs="Times New Roman"/>
                <w:color w:val="0000FF"/>
                <w:sz w:val="24"/>
                <w:szCs w:val="24"/>
              </w:rPr>
              <w:t>enjektör</w:t>
            </w:r>
            <w:proofErr w:type="spellEnd"/>
            <w:r w:rsidRPr="005E38D4">
              <w:rPr>
                <w:rFonts w:ascii="Times New Roman" w:hAnsi="Times New Roman" w:cs="Times New Roman"/>
                <w:color w:val="0000FF"/>
                <w:sz w:val="24"/>
                <w:szCs w:val="24"/>
              </w:rPr>
              <w:t xml:space="preserve"> </w:t>
            </w:r>
            <w:proofErr w:type="spellStart"/>
            <w:r w:rsidRPr="005E38D4">
              <w:rPr>
                <w:rFonts w:ascii="Times New Roman" w:hAnsi="Times New Roman" w:cs="Times New Roman"/>
                <w:color w:val="0000FF"/>
                <w:sz w:val="24"/>
                <w:szCs w:val="24"/>
              </w:rPr>
              <w:t>iğnesi</w:t>
            </w:r>
            <w:proofErr w:type="spellEnd"/>
            <w:r w:rsidRPr="005E38D4">
              <w:rPr>
                <w:rFonts w:ascii="Times New Roman" w:hAnsi="Times New Roman" w:cs="Times New Roman"/>
                <w:color w:val="0000FF"/>
                <w:sz w:val="24"/>
                <w:szCs w:val="24"/>
              </w:rPr>
              <w:t xml:space="preserve">, </w:t>
            </w:r>
            <w:proofErr w:type="spellStart"/>
            <w:r w:rsidRPr="005E38D4">
              <w:rPr>
                <w:rFonts w:ascii="Times New Roman" w:hAnsi="Times New Roman" w:cs="Times New Roman"/>
                <w:color w:val="0000FF"/>
                <w:sz w:val="24"/>
                <w:szCs w:val="24"/>
              </w:rPr>
              <w:t>kırılmış</w:t>
            </w:r>
            <w:proofErr w:type="spellEnd"/>
            <w:r w:rsidRPr="005E38D4">
              <w:rPr>
                <w:rFonts w:ascii="Times New Roman" w:hAnsi="Times New Roman" w:cs="Times New Roman"/>
                <w:color w:val="0000FF"/>
                <w:sz w:val="24"/>
                <w:szCs w:val="24"/>
              </w:rPr>
              <w:t xml:space="preserve"> </w:t>
            </w:r>
            <w:proofErr w:type="spellStart"/>
            <w:r w:rsidRPr="005E38D4">
              <w:rPr>
                <w:rFonts w:ascii="Times New Roman" w:hAnsi="Times New Roman" w:cs="Times New Roman"/>
                <w:color w:val="0000FF"/>
                <w:sz w:val="24"/>
                <w:szCs w:val="24"/>
              </w:rPr>
              <w:t>ampul</w:t>
            </w:r>
            <w:proofErr w:type="spellEnd"/>
            <w:r w:rsidRPr="005E38D4">
              <w:rPr>
                <w:rFonts w:ascii="Times New Roman" w:hAnsi="Times New Roman" w:cs="Times New Roman"/>
                <w:color w:val="0000FF"/>
                <w:sz w:val="24"/>
                <w:szCs w:val="24"/>
              </w:rPr>
              <w:t xml:space="preserve"> ve </w:t>
            </w:r>
            <w:proofErr w:type="spellStart"/>
            <w:r w:rsidRPr="005E38D4">
              <w:rPr>
                <w:rFonts w:ascii="Times New Roman" w:hAnsi="Times New Roman" w:cs="Times New Roman"/>
                <w:color w:val="0000FF"/>
                <w:sz w:val="24"/>
                <w:szCs w:val="24"/>
              </w:rPr>
              <w:t>benzeri</w:t>
            </w:r>
            <w:proofErr w:type="spellEnd"/>
            <w:r w:rsidRPr="005E38D4">
              <w:rPr>
                <w:rFonts w:ascii="Times New Roman" w:hAnsi="Times New Roman" w:cs="Times New Roman"/>
                <w:color w:val="0000FF"/>
                <w:sz w:val="24"/>
                <w:szCs w:val="24"/>
              </w:rPr>
              <w:t xml:space="preserve"> </w:t>
            </w:r>
            <w:proofErr w:type="spellStart"/>
            <w:r w:rsidRPr="005E38D4">
              <w:rPr>
                <w:rFonts w:ascii="Times New Roman" w:hAnsi="Times New Roman" w:cs="Times New Roman"/>
                <w:color w:val="0000FF"/>
                <w:sz w:val="24"/>
                <w:szCs w:val="24"/>
              </w:rPr>
              <w:t>kesici-delici</w:t>
            </w:r>
            <w:proofErr w:type="spellEnd"/>
            <w:r w:rsidRPr="005E38D4">
              <w:rPr>
                <w:rFonts w:ascii="Times New Roman" w:hAnsi="Times New Roman" w:cs="Times New Roman"/>
                <w:color w:val="0000FF"/>
                <w:sz w:val="24"/>
                <w:szCs w:val="24"/>
              </w:rPr>
              <w:t xml:space="preserve"> </w:t>
            </w:r>
            <w:proofErr w:type="spellStart"/>
            <w:r w:rsidRPr="005E38D4">
              <w:rPr>
                <w:rFonts w:ascii="Times New Roman" w:hAnsi="Times New Roman" w:cs="Times New Roman"/>
                <w:color w:val="0000FF"/>
                <w:sz w:val="24"/>
                <w:szCs w:val="24"/>
              </w:rPr>
              <w:t>nitelikteki</w:t>
            </w:r>
            <w:proofErr w:type="spellEnd"/>
            <w:r w:rsidRPr="005E38D4">
              <w:rPr>
                <w:rFonts w:ascii="Times New Roman" w:hAnsi="Times New Roman" w:cs="Times New Roman"/>
                <w:color w:val="0000FF"/>
                <w:sz w:val="24"/>
                <w:szCs w:val="24"/>
              </w:rPr>
              <w:t xml:space="preserve"> </w:t>
            </w:r>
            <w:proofErr w:type="spellStart"/>
            <w:r w:rsidRPr="005E38D4">
              <w:rPr>
                <w:rFonts w:ascii="Times New Roman" w:hAnsi="Times New Roman" w:cs="Times New Roman"/>
                <w:color w:val="0000FF"/>
                <w:sz w:val="24"/>
                <w:szCs w:val="24"/>
              </w:rPr>
              <w:t>malzemeler</w:t>
            </w:r>
            <w:proofErr w:type="spellEnd"/>
            <w:r w:rsidRPr="005E38D4">
              <w:rPr>
                <w:rFonts w:ascii="Times New Roman" w:hAnsi="Times New Roman" w:cs="Times New Roman"/>
                <w:color w:val="0000FF"/>
                <w:sz w:val="24"/>
                <w:szCs w:val="24"/>
              </w:rPr>
              <w:t xml:space="preserve">, </w:t>
            </w:r>
            <w:proofErr w:type="spellStart"/>
            <w:r w:rsidRPr="005E38D4">
              <w:rPr>
                <w:rFonts w:ascii="Times New Roman" w:hAnsi="Times New Roman" w:cs="Times New Roman"/>
                <w:color w:val="0000FF"/>
                <w:sz w:val="24"/>
                <w:szCs w:val="24"/>
              </w:rPr>
              <w:t>ilgili</w:t>
            </w:r>
            <w:proofErr w:type="spellEnd"/>
            <w:r w:rsidRPr="005E38D4">
              <w:rPr>
                <w:rFonts w:ascii="Times New Roman" w:hAnsi="Times New Roman" w:cs="Times New Roman"/>
                <w:color w:val="0000FF"/>
                <w:sz w:val="24"/>
                <w:szCs w:val="24"/>
              </w:rPr>
              <w:t xml:space="preserve"> </w:t>
            </w:r>
            <w:proofErr w:type="spellStart"/>
            <w:r w:rsidRPr="005E38D4">
              <w:rPr>
                <w:rFonts w:ascii="Times New Roman" w:hAnsi="Times New Roman" w:cs="Times New Roman"/>
                <w:color w:val="0000FF"/>
                <w:sz w:val="24"/>
                <w:szCs w:val="24"/>
              </w:rPr>
              <w:t>mevzuat</w:t>
            </w:r>
            <w:proofErr w:type="spellEnd"/>
            <w:r w:rsidRPr="005E38D4">
              <w:rPr>
                <w:rFonts w:ascii="Times New Roman" w:hAnsi="Times New Roman" w:cs="Times New Roman"/>
                <w:color w:val="0000FF"/>
                <w:sz w:val="24"/>
                <w:szCs w:val="24"/>
              </w:rPr>
              <w:t xml:space="preserve"> </w:t>
            </w:r>
            <w:proofErr w:type="spellStart"/>
            <w:r w:rsidRPr="005E38D4">
              <w:rPr>
                <w:rFonts w:ascii="Times New Roman" w:hAnsi="Times New Roman" w:cs="Times New Roman"/>
                <w:color w:val="0000FF"/>
                <w:sz w:val="24"/>
                <w:szCs w:val="24"/>
              </w:rPr>
              <w:t>gereğince</w:t>
            </w:r>
            <w:proofErr w:type="spellEnd"/>
            <w:r w:rsidRPr="005E38D4">
              <w:rPr>
                <w:rFonts w:ascii="Times New Roman" w:hAnsi="Times New Roman" w:cs="Times New Roman"/>
                <w:color w:val="0000FF"/>
                <w:sz w:val="24"/>
                <w:szCs w:val="24"/>
              </w:rPr>
              <w:t xml:space="preserve"> </w:t>
            </w:r>
            <w:proofErr w:type="spellStart"/>
            <w:r w:rsidRPr="005E38D4">
              <w:rPr>
                <w:rFonts w:ascii="Times New Roman" w:hAnsi="Times New Roman" w:cs="Times New Roman"/>
                <w:color w:val="0000FF"/>
                <w:sz w:val="24"/>
                <w:szCs w:val="24"/>
              </w:rPr>
              <w:t>kesici-delici</w:t>
            </w:r>
            <w:proofErr w:type="spellEnd"/>
            <w:r w:rsidRPr="005E38D4">
              <w:rPr>
                <w:rFonts w:ascii="Times New Roman" w:hAnsi="Times New Roman" w:cs="Times New Roman"/>
                <w:color w:val="0000FF"/>
                <w:sz w:val="24"/>
                <w:szCs w:val="24"/>
              </w:rPr>
              <w:t xml:space="preserve"> </w:t>
            </w:r>
            <w:proofErr w:type="spellStart"/>
            <w:r w:rsidRPr="005E38D4">
              <w:rPr>
                <w:rFonts w:ascii="Times New Roman" w:hAnsi="Times New Roman" w:cs="Times New Roman"/>
                <w:color w:val="0000FF"/>
                <w:sz w:val="24"/>
                <w:szCs w:val="24"/>
              </w:rPr>
              <w:t>atıklar</w:t>
            </w:r>
            <w:proofErr w:type="spellEnd"/>
            <w:r w:rsidRPr="005E38D4">
              <w:rPr>
                <w:rFonts w:ascii="Times New Roman" w:hAnsi="Times New Roman" w:cs="Times New Roman"/>
                <w:color w:val="0000FF"/>
                <w:sz w:val="24"/>
                <w:szCs w:val="24"/>
              </w:rPr>
              <w:t xml:space="preserve"> </w:t>
            </w:r>
            <w:proofErr w:type="spellStart"/>
            <w:r w:rsidRPr="005E38D4">
              <w:rPr>
                <w:rFonts w:ascii="Times New Roman" w:hAnsi="Times New Roman" w:cs="Times New Roman"/>
                <w:color w:val="0000FF"/>
                <w:sz w:val="24"/>
                <w:szCs w:val="24"/>
              </w:rPr>
              <w:t>için</w:t>
            </w:r>
            <w:proofErr w:type="spellEnd"/>
            <w:r w:rsidRPr="005E38D4">
              <w:rPr>
                <w:rFonts w:ascii="Times New Roman" w:hAnsi="Times New Roman" w:cs="Times New Roman"/>
                <w:color w:val="0000FF"/>
                <w:sz w:val="24"/>
                <w:szCs w:val="24"/>
              </w:rPr>
              <w:t xml:space="preserve"> </w:t>
            </w:r>
            <w:proofErr w:type="spellStart"/>
            <w:r w:rsidRPr="005E38D4">
              <w:rPr>
                <w:rFonts w:ascii="Times New Roman" w:hAnsi="Times New Roman" w:cs="Times New Roman"/>
                <w:color w:val="0000FF"/>
                <w:sz w:val="24"/>
                <w:szCs w:val="24"/>
              </w:rPr>
              <w:t>ayrılmış</w:t>
            </w:r>
            <w:proofErr w:type="spellEnd"/>
            <w:r w:rsidRPr="005E38D4">
              <w:rPr>
                <w:rFonts w:ascii="Times New Roman" w:hAnsi="Times New Roman" w:cs="Times New Roman"/>
                <w:color w:val="0000FF"/>
                <w:sz w:val="24"/>
                <w:szCs w:val="24"/>
              </w:rPr>
              <w:t xml:space="preserve"> </w:t>
            </w:r>
            <w:proofErr w:type="spellStart"/>
            <w:r w:rsidRPr="005E38D4">
              <w:rPr>
                <w:rFonts w:ascii="Times New Roman" w:hAnsi="Times New Roman" w:cs="Times New Roman"/>
                <w:color w:val="0000FF"/>
                <w:sz w:val="24"/>
                <w:szCs w:val="24"/>
              </w:rPr>
              <w:t>kaplarda</w:t>
            </w:r>
            <w:proofErr w:type="spellEnd"/>
            <w:r w:rsidRPr="005E38D4">
              <w:rPr>
                <w:rFonts w:ascii="Times New Roman" w:hAnsi="Times New Roman" w:cs="Times New Roman"/>
                <w:color w:val="0000FF"/>
                <w:sz w:val="24"/>
                <w:szCs w:val="24"/>
              </w:rPr>
              <w:t xml:space="preserve"> </w:t>
            </w:r>
            <w:proofErr w:type="spellStart"/>
            <w:r w:rsidRPr="005E38D4">
              <w:rPr>
                <w:rFonts w:ascii="Times New Roman" w:hAnsi="Times New Roman" w:cs="Times New Roman"/>
                <w:color w:val="0000FF"/>
                <w:sz w:val="24"/>
                <w:szCs w:val="24"/>
              </w:rPr>
              <w:t>toplanmalı</w:t>
            </w:r>
            <w:proofErr w:type="spellEnd"/>
            <w:r w:rsidRPr="005E38D4">
              <w:rPr>
                <w:rFonts w:ascii="Times New Roman" w:hAnsi="Times New Roman" w:cs="Times New Roman"/>
                <w:color w:val="0000FF"/>
                <w:sz w:val="24"/>
                <w:szCs w:val="24"/>
              </w:rPr>
              <w:t xml:space="preserve"> ve </w:t>
            </w:r>
            <w:proofErr w:type="spellStart"/>
            <w:r w:rsidRPr="005E38D4">
              <w:rPr>
                <w:rFonts w:ascii="Times New Roman" w:hAnsi="Times New Roman" w:cs="Times New Roman"/>
                <w:color w:val="0000FF"/>
                <w:sz w:val="24"/>
                <w:szCs w:val="24"/>
              </w:rPr>
              <w:t>uygun</w:t>
            </w:r>
            <w:proofErr w:type="spellEnd"/>
            <w:r w:rsidRPr="005E38D4">
              <w:rPr>
                <w:rFonts w:ascii="Times New Roman" w:hAnsi="Times New Roman" w:cs="Times New Roman"/>
                <w:color w:val="0000FF"/>
                <w:sz w:val="24"/>
                <w:szCs w:val="24"/>
              </w:rPr>
              <w:t xml:space="preserve"> </w:t>
            </w:r>
            <w:proofErr w:type="spellStart"/>
            <w:r w:rsidRPr="005E38D4">
              <w:rPr>
                <w:rFonts w:ascii="Times New Roman" w:hAnsi="Times New Roman" w:cs="Times New Roman"/>
                <w:color w:val="0000FF"/>
                <w:sz w:val="24"/>
                <w:szCs w:val="24"/>
              </w:rPr>
              <w:t>imha</w:t>
            </w:r>
            <w:proofErr w:type="spellEnd"/>
            <w:r w:rsidRPr="005E38D4">
              <w:rPr>
                <w:rFonts w:ascii="Times New Roman" w:hAnsi="Times New Roman" w:cs="Times New Roman"/>
                <w:color w:val="0000FF"/>
                <w:sz w:val="24"/>
                <w:szCs w:val="24"/>
              </w:rPr>
              <w:t xml:space="preserve"> </w:t>
            </w:r>
            <w:proofErr w:type="spellStart"/>
            <w:r w:rsidRPr="005E38D4">
              <w:rPr>
                <w:rFonts w:ascii="Times New Roman" w:hAnsi="Times New Roman" w:cs="Times New Roman"/>
                <w:color w:val="0000FF"/>
                <w:sz w:val="24"/>
                <w:szCs w:val="24"/>
              </w:rPr>
              <w:t>prosedürleri</w:t>
            </w:r>
            <w:proofErr w:type="spellEnd"/>
            <w:r w:rsidRPr="005E38D4">
              <w:rPr>
                <w:rFonts w:ascii="Times New Roman" w:hAnsi="Times New Roman" w:cs="Times New Roman"/>
                <w:color w:val="0000FF"/>
                <w:sz w:val="24"/>
                <w:szCs w:val="24"/>
              </w:rPr>
              <w:t xml:space="preserve"> </w:t>
            </w:r>
            <w:proofErr w:type="spellStart"/>
            <w:r w:rsidRPr="005E38D4">
              <w:rPr>
                <w:rFonts w:ascii="Times New Roman" w:hAnsi="Times New Roman" w:cs="Times New Roman"/>
                <w:color w:val="0000FF"/>
                <w:sz w:val="24"/>
                <w:szCs w:val="24"/>
              </w:rPr>
              <w:t>uygulanmalıdır</w:t>
            </w:r>
            <w:proofErr w:type="spellEnd"/>
            <w:r w:rsidRPr="005E38D4">
              <w:rPr>
                <w:rFonts w:ascii="Times New Roman" w:hAnsi="Times New Roman" w:cs="Times New Roman"/>
                <w:color w:val="0000FF"/>
                <w:sz w:val="24"/>
                <w:szCs w:val="24"/>
              </w:rPr>
              <w:t>.</w:t>
            </w:r>
          </w:p>
          <w:p w14:paraId="0B0EEB4A" w14:textId="77777777" w:rsidR="005E38D4" w:rsidRPr="005E38D4" w:rsidRDefault="005E38D4" w:rsidP="005E38D4">
            <w:pPr>
              <w:rPr>
                <w:rFonts w:ascii="Times New Roman" w:hAnsi="Times New Roman" w:cs="Times New Roman"/>
                <w:color w:val="0000FF"/>
                <w:sz w:val="24"/>
                <w:szCs w:val="24"/>
              </w:rPr>
            </w:pPr>
            <w:r w:rsidRPr="005E38D4">
              <w:rPr>
                <w:rFonts w:ascii="Times New Roman" w:hAnsi="Times New Roman" w:cs="Times New Roman"/>
                <w:color w:val="0000FF"/>
                <w:sz w:val="24"/>
                <w:szCs w:val="24"/>
              </w:rPr>
              <w:t>12.9.</w:t>
            </w:r>
            <w:r w:rsidRPr="005E38D4">
              <w:rPr>
                <w:rFonts w:ascii="Times New Roman" w:hAnsi="Times New Roman" w:cs="Times New Roman"/>
                <w:color w:val="0000FF"/>
                <w:sz w:val="24"/>
                <w:szCs w:val="24"/>
              </w:rPr>
              <w:tab/>
            </w:r>
            <w:proofErr w:type="spellStart"/>
            <w:r w:rsidRPr="005E38D4">
              <w:rPr>
                <w:rFonts w:ascii="Times New Roman" w:hAnsi="Times New Roman" w:cs="Times New Roman"/>
                <w:color w:val="0000FF"/>
                <w:sz w:val="24"/>
                <w:szCs w:val="24"/>
              </w:rPr>
              <w:t>İmha</w:t>
            </w:r>
            <w:proofErr w:type="spellEnd"/>
            <w:r w:rsidRPr="005E38D4">
              <w:rPr>
                <w:rFonts w:ascii="Times New Roman" w:hAnsi="Times New Roman" w:cs="Times New Roman"/>
                <w:color w:val="0000FF"/>
                <w:sz w:val="24"/>
                <w:szCs w:val="24"/>
              </w:rPr>
              <w:t xml:space="preserve"> </w:t>
            </w:r>
            <w:proofErr w:type="spellStart"/>
            <w:r w:rsidRPr="005E38D4">
              <w:rPr>
                <w:rFonts w:ascii="Times New Roman" w:hAnsi="Times New Roman" w:cs="Times New Roman"/>
                <w:color w:val="0000FF"/>
                <w:sz w:val="24"/>
                <w:szCs w:val="24"/>
              </w:rPr>
              <w:t>işlemine</w:t>
            </w:r>
            <w:proofErr w:type="spellEnd"/>
            <w:r w:rsidRPr="005E38D4">
              <w:rPr>
                <w:rFonts w:ascii="Times New Roman" w:hAnsi="Times New Roman" w:cs="Times New Roman"/>
                <w:color w:val="0000FF"/>
                <w:sz w:val="24"/>
                <w:szCs w:val="24"/>
              </w:rPr>
              <w:t xml:space="preserve"> </w:t>
            </w:r>
            <w:proofErr w:type="spellStart"/>
            <w:r w:rsidRPr="005E38D4">
              <w:rPr>
                <w:rFonts w:ascii="Times New Roman" w:hAnsi="Times New Roman" w:cs="Times New Roman"/>
                <w:color w:val="0000FF"/>
                <w:sz w:val="24"/>
                <w:szCs w:val="24"/>
              </w:rPr>
              <w:t>ilişkin</w:t>
            </w:r>
            <w:proofErr w:type="spellEnd"/>
            <w:r w:rsidRPr="005E38D4">
              <w:rPr>
                <w:rFonts w:ascii="Times New Roman" w:hAnsi="Times New Roman" w:cs="Times New Roman"/>
                <w:color w:val="0000FF"/>
                <w:sz w:val="24"/>
                <w:szCs w:val="24"/>
              </w:rPr>
              <w:t xml:space="preserve"> </w:t>
            </w:r>
            <w:proofErr w:type="spellStart"/>
            <w:r w:rsidRPr="005E38D4">
              <w:rPr>
                <w:rFonts w:ascii="Times New Roman" w:hAnsi="Times New Roman" w:cs="Times New Roman"/>
                <w:color w:val="0000FF"/>
                <w:sz w:val="24"/>
                <w:szCs w:val="24"/>
              </w:rPr>
              <w:t>olarak</w:t>
            </w:r>
            <w:proofErr w:type="spellEnd"/>
            <w:r w:rsidRPr="005E38D4">
              <w:rPr>
                <w:rFonts w:ascii="Times New Roman" w:hAnsi="Times New Roman" w:cs="Times New Roman"/>
                <w:color w:val="0000FF"/>
                <w:sz w:val="24"/>
                <w:szCs w:val="24"/>
              </w:rPr>
              <w:t xml:space="preserve">, </w:t>
            </w:r>
            <w:proofErr w:type="spellStart"/>
            <w:r w:rsidRPr="005E38D4">
              <w:rPr>
                <w:rFonts w:ascii="Times New Roman" w:hAnsi="Times New Roman" w:cs="Times New Roman"/>
                <w:color w:val="0000FF"/>
                <w:sz w:val="24"/>
                <w:szCs w:val="24"/>
              </w:rPr>
              <w:t>imhayı</w:t>
            </w:r>
            <w:proofErr w:type="spellEnd"/>
            <w:r w:rsidRPr="005E38D4">
              <w:rPr>
                <w:rFonts w:ascii="Times New Roman" w:hAnsi="Times New Roman" w:cs="Times New Roman"/>
                <w:color w:val="0000FF"/>
                <w:sz w:val="24"/>
                <w:szCs w:val="24"/>
              </w:rPr>
              <w:t xml:space="preserve"> </w:t>
            </w:r>
            <w:proofErr w:type="spellStart"/>
            <w:r w:rsidRPr="005E38D4">
              <w:rPr>
                <w:rFonts w:ascii="Times New Roman" w:hAnsi="Times New Roman" w:cs="Times New Roman"/>
                <w:color w:val="0000FF"/>
                <w:sz w:val="24"/>
                <w:szCs w:val="24"/>
              </w:rPr>
              <w:t>gerçekleştiren</w:t>
            </w:r>
            <w:proofErr w:type="spellEnd"/>
            <w:r w:rsidRPr="005E38D4">
              <w:rPr>
                <w:rFonts w:ascii="Times New Roman" w:hAnsi="Times New Roman" w:cs="Times New Roman"/>
                <w:color w:val="0000FF"/>
                <w:sz w:val="24"/>
                <w:szCs w:val="24"/>
              </w:rPr>
              <w:t xml:space="preserve"> </w:t>
            </w:r>
            <w:proofErr w:type="spellStart"/>
            <w:r w:rsidRPr="005E38D4">
              <w:rPr>
                <w:rFonts w:ascii="Times New Roman" w:hAnsi="Times New Roman" w:cs="Times New Roman"/>
                <w:color w:val="0000FF"/>
                <w:sz w:val="24"/>
                <w:szCs w:val="24"/>
              </w:rPr>
              <w:t>yetkili</w:t>
            </w:r>
            <w:proofErr w:type="spellEnd"/>
            <w:r w:rsidRPr="005E38D4">
              <w:rPr>
                <w:rFonts w:ascii="Times New Roman" w:hAnsi="Times New Roman" w:cs="Times New Roman"/>
                <w:color w:val="0000FF"/>
                <w:sz w:val="24"/>
                <w:szCs w:val="24"/>
              </w:rPr>
              <w:t xml:space="preserve"> </w:t>
            </w:r>
            <w:proofErr w:type="spellStart"/>
            <w:r w:rsidRPr="005E38D4">
              <w:rPr>
                <w:rFonts w:ascii="Times New Roman" w:hAnsi="Times New Roman" w:cs="Times New Roman"/>
                <w:color w:val="0000FF"/>
                <w:sz w:val="24"/>
                <w:szCs w:val="24"/>
              </w:rPr>
              <w:t>kuruluş</w:t>
            </w:r>
            <w:proofErr w:type="spellEnd"/>
            <w:r w:rsidRPr="005E38D4">
              <w:rPr>
                <w:rFonts w:ascii="Times New Roman" w:hAnsi="Times New Roman" w:cs="Times New Roman"/>
                <w:color w:val="0000FF"/>
                <w:sz w:val="24"/>
                <w:szCs w:val="24"/>
              </w:rPr>
              <w:t xml:space="preserve"> </w:t>
            </w:r>
            <w:proofErr w:type="spellStart"/>
            <w:r w:rsidRPr="005E38D4">
              <w:rPr>
                <w:rFonts w:ascii="Times New Roman" w:hAnsi="Times New Roman" w:cs="Times New Roman"/>
                <w:color w:val="0000FF"/>
                <w:sz w:val="24"/>
                <w:szCs w:val="24"/>
              </w:rPr>
              <w:t>tarafından</w:t>
            </w:r>
            <w:proofErr w:type="spellEnd"/>
            <w:r w:rsidRPr="005E38D4">
              <w:rPr>
                <w:rFonts w:ascii="Times New Roman" w:hAnsi="Times New Roman" w:cs="Times New Roman"/>
                <w:color w:val="0000FF"/>
                <w:sz w:val="24"/>
                <w:szCs w:val="24"/>
              </w:rPr>
              <w:t xml:space="preserve"> </w:t>
            </w:r>
            <w:proofErr w:type="spellStart"/>
            <w:r w:rsidRPr="005E38D4">
              <w:rPr>
                <w:rFonts w:ascii="Times New Roman" w:hAnsi="Times New Roman" w:cs="Times New Roman"/>
                <w:color w:val="0000FF"/>
                <w:sz w:val="24"/>
                <w:szCs w:val="24"/>
              </w:rPr>
              <w:t>düzenlenen</w:t>
            </w:r>
            <w:proofErr w:type="spellEnd"/>
            <w:r w:rsidRPr="005E38D4">
              <w:rPr>
                <w:rFonts w:ascii="Times New Roman" w:hAnsi="Times New Roman" w:cs="Times New Roman"/>
                <w:color w:val="0000FF"/>
                <w:sz w:val="24"/>
                <w:szCs w:val="24"/>
              </w:rPr>
              <w:t xml:space="preserve"> </w:t>
            </w:r>
            <w:proofErr w:type="spellStart"/>
            <w:r w:rsidRPr="005E38D4">
              <w:rPr>
                <w:rFonts w:ascii="Times New Roman" w:hAnsi="Times New Roman" w:cs="Times New Roman"/>
                <w:color w:val="0000FF"/>
                <w:sz w:val="24"/>
                <w:szCs w:val="24"/>
              </w:rPr>
              <w:t>imha</w:t>
            </w:r>
            <w:proofErr w:type="spellEnd"/>
            <w:r w:rsidRPr="005E38D4">
              <w:rPr>
                <w:rFonts w:ascii="Times New Roman" w:hAnsi="Times New Roman" w:cs="Times New Roman"/>
                <w:color w:val="0000FF"/>
                <w:sz w:val="24"/>
                <w:szCs w:val="24"/>
              </w:rPr>
              <w:t xml:space="preserve"> </w:t>
            </w:r>
            <w:proofErr w:type="spellStart"/>
            <w:r w:rsidRPr="005E38D4">
              <w:rPr>
                <w:rFonts w:ascii="Times New Roman" w:hAnsi="Times New Roman" w:cs="Times New Roman"/>
                <w:color w:val="0000FF"/>
                <w:sz w:val="24"/>
                <w:szCs w:val="24"/>
              </w:rPr>
              <w:t>tutanağı</w:t>
            </w:r>
            <w:proofErr w:type="spellEnd"/>
            <w:r w:rsidRPr="005E38D4">
              <w:rPr>
                <w:rFonts w:ascii="Times New Roman" w:hAnsi="Times New Roman" w:cs="Times New Roman"/>
                <w:color w:val="0000FF"/>
                <w:sz w:val="24"/>
                <w:szCs w:val="24"/>
              </w:rPr>
              <w:t xml:space="preserve"> </w:t>
            </w:r>
            <w:proofErr w:type="spellStart"/>
            <w:r w:rsidRPr="005E38D4">
              <w:rPr>
                <w:rFonts w:ascii="Times New Roman" w:hAnsi="Times New Roman" w:cs="Times New Roman"/>
                <w:color w:val="0000FF"/>
                <w:sz w:val="24"/>
                <w:szCs w:val="24"/>
              </w:rPr>
              <w:t>veya</w:t>
            </w:r>
            <w:proofErr w:type="spellEnd"/>
            <w:r w:rsidRPr="005E38D4">
              <w:rPr>
                <w:rFonts w:ascii="Times New Roman" w:hAnsi="Times New Roman" w:cs="Times New Roman"/>
                <w:color w:val="0000FF"/>
                <w:sz w:val="24"/>
                <w:szCs w:val="24"/>
              </w:rPr>
              <w:t xml:space="preserve"> </w:t>
            </w:r>
            <w:proofErr w:type="spellStart"/>
            <w:r w:rsidRPr="005E38D4">
              <w:rPr>
                <w:rFonts w:ascii="Times New Roman" w:hAnsi="Times New Roman" w:cs="Times New Roman"/>
                <w:color w:val="0000FF"/>
                <w:sz w:val="24"/>
                <w:szCs w:val="24"/>
              </w:rPr>
              <w:t>araştırma</w:t>
            </w:r>
            <w:proofErr w:type="spellEnd"/>
            <w:r w:rsidRPr="005E38D4">
              <w:rPr>
                <w:rFonts w:ascii="Times New Roman" w:hAnsi="Times New Roman" w:cs="Times New Roman"/>
                <w:color w:val="0000FF"/>
                <w:sz w:val="24"/>
                <w:szCs w:val="24"/>
              </w:rPr>
              <w:t xml:space="preserve"> </w:t>
            </w:r>
            <w:proofErr w:type="spellStart"/>
            <w:r w:rsidRPr="005E38D4">
              <w:rPr>
                <w:rFonts w:ascii="Times New Roman" w:hAnsi="Times New Roman" w:cs="Times New Roman"/>
                <w:color w:val="0000FF"/>
                <w:sz w:val="24"/>
                <w:szCs w:val="24"/>
              </w:rPr>
              <w:t>merkezi</w:t>
            </w:r>
            <w:proofErr w:type="spellEnd"/>
            <w:r w:rsidRPr="005E38D4">
              <w:rPr>
                <w:rFonts w:ascii="Times New Roman" w:hAnsi="Times New Roman" w:cs="Times New Roman"/>
                <w:color w:val="0000FF"/>
                <w:sz w:val="24"/>
                <w:szCs w:val="24"/>
              </w:rPr>
              <w:t>/</w:t>
            </w:r>
            <w:proofErr w:type="spellStart"/>
            <w:r w:rsidRPr="005E38D4">
              <w:rPr>
                <w:rFonts w:ascii="Times New Roman" w:hAnsi="Times New Roman" w:cs="Times New Roman"/>
                <w:color w:val="0000FF"/>
                <w:sz w:val="24"/>
                <w:szCs w:val="24"/>
              </w:rPr>
              <w:t>araştırma</w:t>
            </w:r>
            <w:proofErr w:type="spellEnd"/>
            <w:r w:rsidRPr="005E38D4">
              <w:rPr>
                <w:rFonts w:ascii="Times New Roman" w:hAnsi="Times New Roman" w:cs="Times New Roman"/>
                <w:color w:val="0000FF"/>
                <w:sz w:val="24"/>
                <w:szCs w:val="24"/>
              </w:rPr>
              <w:t xml:space="preserve"> </w:t>
            </w:r>
            <w:proofErr w:type="spellStart"/>
            <w:r w:rsidRPr="005E38D4">
              <w:rPr>
                <w:rFonts w:ascii="Times New Roman" w:hAnsi="Times New Roman" w:cs="Times New Roman"/>
                <w:color w:val="0000FF"/>
                <w:sz w:val="24"/>
                <w:szCs w:val="24"/>
              </w:rPr>
              <w:t>ürünlerinin</w:t>
            </w:r>
            <w:proofErr w:type="spellEnd"/>
            <w:r w:rsidRPr="005E38D4">
              <w:rPr>
                <w:rFonts w:ascii="Times New Roman" w:hAnsi="Times New Roman" w:cs="Times New Roman"/>
                <w:color w:val="0000FF"/>
                <w:sz w:val="24"/>
                <w:szCs w:val="24"/>
              </w:rPr>
              <w:t xml:space="preserve"> </w:t>
            </w:r>
            <w:proofErr w:type="spellStart"/>
            <w:r w:rsidRPr="005E38D4">
              <w:rPr>
                <w:rFonts w:ascii="Times New Roman" w:hAnsi="Times New Roman" w:cs="Times New Roman"/>
                <w:color w:val="0000FF"/>
                <w:sz w:val="24"/>
                <w:szCs w:val="24"/>
              </w:rPr>
              <w:t>muhafazasından</w:t>
            </w:r>
            <w:proofErr w:type="spellEnd"/>
            <w:r w:rsidRPr="005E38D4">
              <w:rPr>
                <w:rFonts w:ascii="Times New Roman" w:hAnsi="Times New Roman" w:cs="Times New Roman"/>
                <w:color w:val="0000FF"/>
                <w:sz w:val="24"/>
                <w:szCs w:val="24"/>
              </w:rPr>
              <w:t xml:space="preserve"> </w:t>
            </w:r>
            <w:proofErr w:type="spellStart"/>
            <w:r w:rsidRPr="005E38D4">
              <w:rPr>
                <w:rFonts w:ascii="Times New Roman" w:hAnsi="Times New Roman" w:cs="Times New Roman"/>
                <w:color w:val="0000FF"/>
                <w:sz w:val="24"/>
                <w:szCs w:val="24"/>
              </w:rPr>
              <w:t>sorumlu</w:t>
            </w:r>
            <w:proofErr w:type="spellEnd"/>
            <w:r w:rsidRPr="005E38D4">
              <w:rPr>
                <w:rFonts w:ascii="Times New Roman" w:hAnsi="Times New Roman" w:cs="Times New Roman"/>
                <w:color w:val="0000FF"/>
                <w:sz w:val="24"/>
                <w:szCs w:val="24"/>
              </w:rPr>
              <w:t xml:space="preserve"> depo </w:t>
            </w:r>
            <w:proofErr w:type="spellStart"/>
            <w:r w:rsidRPr="005E38D4">
              <w:rPr>
                <w:rFonts w:ascii="Times New Roman" w:hAnsi="Times New Roman" w:cs="Times New Roman"/>
                <w:color w:val="0000FF"/>
                <w:sz w:val="24"/>
                <w:szCs w:val="24"/>
              </w:rPr>
              <w:t>ile</w:t>
            </w:r>
            <w:proofErr w:type="spellEnd"/>
            <w:r w:rsidRPr="005E38D4">
              <w:rPr>
                <w:rFonts w:ascii="Times New Roman" w:hAnsi="Times New Roman" w:cs="Times New Roman"/>
                <w:color w:val="0000FF"/>
                <w:sz w:val="24"/>
                <w:szCs w:val="24"/>
              </w:rPr>
              <w:t xml:space="preserve"> </w:t>
            </w:r>
            <w:proofErr w:type="spellStart"/>
            <w:r w:rsidRPr="005E38D4">
              <w:rPr>
                <w:rFonts w:ascii="Times New Roman" w:hAnsi="Times New Roman" w:cs="Times New Roman"/>
                <w:color w:val="0000FF"/>
                <w:sz w:val="24"/>
                <w:szCs w:val="24"/>
              </w:rPr>
              <w:t>destekleyici</w:t>
            </w:r>
            <w:proofErr w:type="spellEnd"/>
            <w:r w:rsidRPr="005E38D4">
              <w:rPr>
                <w:rFonts w:ascii="Times New Roman" w:hAnsi="Times New Roman" w:cs="Times New Roman"/>
                <w:color w:val="0000FF"/>
                <w:sz w:val="24"/>
                <w:szCs w:val="24"/>
              </w:rPr>
              <w:t>/</w:t>
            </w:r>
            <w:proofErr w:type="spellStart"/>
            <w:r w:rsidRPr="005E38D4">
              <w:rPr>
                <w:rFonts w:ascii="Times New Roman" w:hAnsi="Times New Roman" w:cs="Times New Roman"/>
                <w:color w:val="0000FF"/>
                <w:sz w:val="24"/>
                <w:szCs w:val="24"/>
              </w:rPr>
              <w:t>yasal</w:t>
            </w:r>
            <w:proofErr w:type="spellEnd"/>
            <w:r w:rsidRPr="005E38D4">
              <w:rPr>
                <w:rFonts w:ascii="Times New Roman" w:hAnsi="Times New Roman" w:cs="Times New Roman"/>
                <w:color w:val="0000FF"/>
                <w:sz w:val="24"/>
                <w:szCs w:val="24"/>
              </w:rPr>
              <w:t xml:space="preserve"> </w:t>
            </w:r>
            <w:proofErr w:type="spellStart"/>
            <w:r w:rsidRPr="005E38D4">
              <w:rPr>
                <w:rFonts w:ascii="Times New Roman" w:hAnsi="Times New Roman" w:cs="Times New Roman"/>
                <w:color w:val="0000FF"/>
                <w:sz w:val="24"/>
                <w:szCs w:val="24"/>
              </w:rPr>
              <w:t>temsilcisi</w:t>
            </w:r>
            <w:proofErr w:type="spellEnd"/>
            <w:r w:rsidRPr="005E38D4">
              <w:rPr>
                <w:rFonts w:ascii="Times New Roman" w:hAnsi="Times New Roman" w:cs="Times New Roman"/>
                <w:color w:val="0000FF"/>
                <w:sz w:val="24"/>
                <w:szCs w:val="24"/>
              </w:rPr>
              <w:t xml:space="preserve"> </w:t>
            </w:r>
            <w:proofErr w:type="spellStart"/>
            <w:r w:rsidRPr="005E38D4">
              <w:rPr>
                <w:rFonts w:ascii="Times New Roman" w:hAnsi="Times New Roman" w:cs="Times New Roman"/>
                <w:color w:val="0000FF"/>
                <w:sz w:val="24"/>
                <w:szCs w:val="24"/>
              </w:rPr>
              <w:t>arasında</w:t>
            </w:r>
            <w:proofErr w:type="spellEnd"/>
            <w:r w:rsidRPr="005E38D4">
              <w:rPr>
                <w:rFonts w:ascii="Times New Roman" w:hAnsi="Times New Roman" w:cs="Times New Roman"/>
                <w:color w:val="0000FF"/>
                <w:sz w:val="24"/>
                <w:szCs w:val="24"/>
              </w:rPr>
              <w:t xml:space="preserve"> </w:t>
            </w:r>
            <w:proofErr w:type="spellStart"/>
            <w:r w:rsidRPr="005E38D4">
              <w:rPr>
                <w:rFonts w:ascii="Times New Roman" w:hAnsi="Times New Roman" w:cs="Times New Roman"/>
                <w:color w:val="0000FF"/>
                <w:sz w:val="24"/>
                <w:szCs w:val="24"/>
              </w:rPr>
              <w:t>imzalanan</w:t>
            </w:r>
            <w:proofErr w:type="spellEnd"/>
            <w:r w:rsidRPr="005E38D4">
              <w:rPr>
                <w:rFonts w:ascii="Times New Roman" w:hAnsi="Times New Roman" w:cs="Times New Roman"/>
                <w:color w:val="0000FF"/>
                <w:sz w:val="24"/>
                <w:szCs w:val="24"/>
              </w:rPr>
              <w:t xml:space="preserve"> ve </w:t>
            </w:r>
            <w:proofErr w:type="spellStart"/>
            <w:r w:rsidRPr="005E38D4">
              <w:rPr>
                <w:rFonts w:ascii="Times New Roman" w:hAnsi="Times New Roman" w:cs="Times New Roman"/>
                <w:color w:val="0000FF"/>
                <w:sz w:val="24"/>
                <w:szCs w:val="24"/>
              </w:rPr>
              <w:t>araştırma</w:t>
            </w:r>
            <w:proofErr w:type="spellEnd"/>
            <w:r w:rsidRPr="005E38D4">
              <w:rPr>
                <w:rFonts w:ascii="Times New Roman" w:hAnsi="Times New Roman" w:cs="Times New Roman"/>
                <w:color w:val="0000FF"/>
                <w:sz w:val="24"/>
                <w:szCs w:val="24"/>
              </w:rPr>
              <w:t xml:space="preserve"> </w:t>
            </w:r>
            <w:proofErr w:type="spellStart"/>
            <w:r w:rsidRPr="005E38D4">
              <w:rPr>
                <w:rFonts w:ascii="Times New Roman" w:hAnsi="Times New Roman" w:cs="Times New Roman"/>
                <w:color w:val="0000FF"/>
                <w:sz w:val="24"/>
                <w:szCs w:val="24"/>
              </w:rPr>
              <w:t>ürününün</w:t>
            </w:r>
            <w:proofErr w:type="spellEnd"/>
            <w:r w:rsidRPr="005E38D4">
              <w:rPr>
                <w:rFonts w:ascii="Times New Roman" w:hAnsi="Times New Roman" w:cs="Times New Roman"/>
                <w:color w:val="0000FF"/>
                <w:sz w:val="24"/>
                <w:szCs w:val="24"/>
              </w:rPr>
              <w:t xml:space="preserve"> </w:t>
            </w:r>
            <w:proofErr w:type="spellStart"/>
            <w:r w:rsidRPr="005E38D4">
              <w:rPr>
                <w:rFonts w:ascii="Times New Roman" w:hAnsi="Times New Roman" w:cs="Times New Roman"/>
                <w:color w:val="0000FF"/>
                <w:sz w:val="24"/>
                <w:szCs w:val="24"/>
              </w:rPr>
              <w:t>imhaya</w:t>
            </w:r>
            <w:proofErr w:type="spellEnd"/>
            <w:r w:rsidRPr="005E38D4">
              <w:rPr>
                <w:rFonts w:ascii="Times New Roman" w:hAnsi="Times New Roman" w:cs="Times New Roman"/>
                <w:color w:val="0000FF"/>
                <w:sz w:val="24"/>
                <w:szCs w:val="24"/>
              </w:rPr>
              <w:t xml:space="preserve"> </w:t>
            </w:r>
            <w:proofErr w:type="spellStart"/>
            <w:r w:rsidRPr="005E38D4">
              <w:rPr>
                <w:rFonts w:ascii="Times New Roman" w:hAnsi="Times New Roman" w:cs="Times New Roman"/>
                <w:color w:val="0000FF"/>
                <w:sz w:val="24"/>
                <w:szCs w:val="24"/>
              </w:rPr>
              <w:t>gönderildiğini</w:t>
            </w:r>
            <w:proofErr w:type="spellEnd"/>
            <w:r w:rsidRPr="005E38D4">
              <w:rPr>
                <w:rFonts w:ascii="Times New Roman" w:hAnsi="Times New Roman" w:cs="Times New Roman"/>
                <w:color w:val="0000FF"/>
                <w:sz w:val="24"/>
                <w:szCs w:val="24"/>
              </w:rPr>
              <w:t xml:space="preserve"> </w:t>
            </w:r>
            <w:proofErr w:type="spellStart"/>
            <w:r w:rsidRPr="005E38D4">
              <w:rPr>
                <w:rFonts w:ascii="Times New Roman" w:hAnsi="Times New Roman" w:cs="Times New Roman"/>
                <w:color w:val="0000FF"/>
                <w:sz w:val="24"/>
                <w:szCs w:val="24"/>
              </w:rPr>
              <w:t>gösteren</w:t>
            </w:r>
            <w:proofErr w:type="spellEnd"/>
            <w:r w:rsidRPr="005E38D4">
              <w:rPr>
                <w:rFonts w:ascii="Times New Roman" w:hAnsi="Times New Roman" w:cs="Times New Roman"/>
                <w:color w:val="0000FF"/>
                <w:sz w:val="24"/>
                <w:szCs w:val="24"/>
              </w:rPr>
              <w:t xml:space="preserve"> </w:t>
            </w:r>
            <w:proofErr w:type="spellStart"/>
            <w:r w:rsidRPr="005E38D4">
              <w:rPr>
                <w:rFonts w:ascii="Times New Roman" w:hAnsi="Times New Roman" w:cs="Times New Roman"/>
                <w:color w:val="0000FF"/>
                <w:sz w:val="24"/>
                <w:szCs w:val="24"/>
              </w:rPr>
              <w:lastRenderedPageBreak/>
              <w:t>kayıtlar</w:t>
            </w:r>
            <w:proofErr w:type="spellEnd"/>
            <w:r w:rsidRPr="005E38D4">
              <w:rPr>
                <w:rFonts w:ascii="Times New Roman" w:hAnsi="Times New Roman" w:cs="Times New Roman"/>
                <w:color w:val="0000FF"/>
                <w:sz w:val="24"/>
                <w:szCs w:val="24"/>
              </w:rPr>
              <w:t xml:space="preserve"> </w:t>
            </w:r>
            <w:proofErr w:type="spellStart"/>
            <w:r w:rsidRPr="005E38D4">
              <w:rPr>
                <w:rFonts w:ascii="Times New Roman" w:hAnsi="Times New Roman" w:cs="Times New Roman"/>
                <w:color w:val="0000FF"/>
                <w:sz w:val="24"/>
                <w:szCs w:val="24"/>
              </w:rPr>
              <w:t>tutulmalıdır</w:t>
            </w:r>
            <w:proofErr w:type="spellEnd"/>
            <w:r w:rsidRPr="005E38D4">
              <w:rPr>
                <w:rFonts w:ascii="Times New Roman" w:hAnsi="Times New Roman" w:cs="Times New Roman"/>
                <w:color w:val="0000FF"/>
                <w:sz w:val="24"/>
                <w:szCs w:val="24"/>
              </w:rPr>
              <w:t xml:space="preserve">. </w:t>
            </w:r>
            <w:proofErr w:type="spellStart"/>
            <w:r w:rsidRPr="005E38D4">
              <w:rPr>
                <w:rFonts w:ascii="Times New Roman" w:hAnsi="Times New Roman" w:cs="Times New Roman"/>
                <w:color w:val="0000FF"/>
                <w:sz w:val="24"/>
                <w:szCs w:val="24"/>
              </w:rPr>
              <w:t>İlgili</w:t>
            </w:r>
            <w:proofErr w:type="spellEnd"/>
            <w:r w:rsidRPr="005E38D4">
              <w:rPr>
                <w:rFonts w:ascii="Times New Roman" w:hAnsi="Times New Roman" w:cs="Times New Roman"/>
                <w:color w:val="0000FF"/>
                <w:sz w:val="24"/>
                <w:szCs w:val="24"/>
              </w:rPr>
              <w:t xml:space="preserve"> </w:t>
            </w:r>
            <w:proofErr w:type="spellStart"/>
            <w:r w:rsidRPr="005E38D4">
              <w:rPr>
                <w:rFonts w:ascii="Times New Roman" w:hAnsi="Times New Roman" w:cs="Times New Roman"/>
                <w:color w:val="0000FF"/>
                <w:sz w:val="24"/>
                <w:szCs w:val="24"/>
              </w:rPr>
              <w:t>kayıtlar</w:t>
            </w:r>
            <w:proofErr w:type="spellEnd"/>
            <w:r w:rsidRPr="005E38D4">
              <w:rPr>
                <w:rFonts w:ascii="Times New Roman" w:hAnsi="Times New Roman" w:cs="Times New Roman"/>
                <w:color w:val="0000FF"/>
                <w:sz w:val="24"/>
                <w:szCs w:val="24"/>
              </w:rPr>
              <w:t xml:space="preserve"> </w:t>
            </w:r>
            <w:proofErr w:type="spellStart"/>
            <w:r w:rsidRPr="005E38D4">
              <w:rPr>
                <w:rFonts w:ascii="Times New Roman" w:hAnsi="Times New Roman" w:cs="Times New Roman"/>
                <w:color w:val="0000FF"/>
                <w:sz w:val="24"/>
                <w:szCs w:val="24"/>
              </w:rPr>
              <w:t>Kuruma</w:t>
            </w:r>
            <w:proofErr w:type="spellEnd"/>
            <w:r w:rsidRPr="005E38D4">
              <w:rPr>
                <w:rFonts w:ascii="Times New Roman" w:hAnsi="Times New Roman" w:cs="Times New Roman"/>
                <w:color w:val="0000FF"/>
                <w:sz w:val="24"/>
                <w:szCs w:val="24"/>
              </w:rPr>
              <w:t xml:space="preserve"> </w:t>
            </w:r>
            <w:proofErr w:type="spellStart"/>
            <w:r w:rsidRPr="005E38D4">
              <w:rPr>
                <w:rFonts w:ascii="Times New Roman" w:hAnsi="Times New Roman" w:cs="Times New Roman"/>
                <w:color w:val="0000FF"/>
                <w:sz w:val="24"/>
                <w:szCs w:val="24"/>
              </w:rPr>
              <w:t>sunulacak</w:t>
            </w:r>
            <w:proofErr w:type="spellEnd"/>
            <w:r w:rsidRPr="005E38D4">
              <w:rPr>
                <w:rFonts w:ascii="Times New Roman" w:hAnsi="Times New Roman" w:cs="Times New Roman"/>
                <w:color w:val="0000FF"/>
                <w:sz w:val="24"/>
                <w:szCs w:val="24"/>
              </w:rPr>
              <w:t xml:space="preserve"> </w:t>
            </w:r>
            <w:proofErr w:type="spellStart"/>
            <w:r w:rsidRPr="005E38D4">
              <w:rPr>
                <w:rFonts w:ascii="Times New Roman" w:hAnsi="Times New Roman" w:cs="Times New Roman"/>
                <w:color w:val="0000FF"/>
                <w:sz w:val="24"/>
                <w:szCs w:val="24"/>
              </w:rPr>
              <w:t>olan</w:t>
            </w:r>
            <w:proofErr w:type="spellEnd"/>
            <w:r w:rsidRPr="005E38D4">
              <w:rPr>
                <w:rFonts w:ascii="Times New Roman" w:hAnsi="Times New Roman" w:cs="Times New Roman"/>
                <w:color w:val="0000FF"/>
                <w:sz w:val="24"/>
                <w:szCs w:val="24"/>
              </w:rPr>
              <w:t xml:space="preserve"> </w:t>
            </w:r>
            <w:proofErr w:type="spellStart"/>
            <w:r w:rsidRPr="005E38D4">
              <w:rPr>
                <w:rFonts w:ascii="Times New Roman" w:hAnsi="Times New Roman" w:cs="Times New Roman"/>
                <w:color w:val="0000FF"/>
                <w:sz w:val="24"/>
                <w:szCs w:val="24"/>
              </w:rPr>
              <w:t>sonuç</w:t>
            </w:r>
            <w:proofErr w:type="spellEnd"/>
            <w:r w:rsidRPr="005E38D4">
              <w:rPr>
                <w:rFonts w:ascii="Times New Roman" w:hAnsi="Times New Roman" w:cs="Times New Roman"/>
                <w:color w:val="0000FF"/>
                <w:sz w:val="24"/>
                <w:szCs w:val="24"/>
              </w:rPr>
              <w:t xml:space="preserve"> </w:t>
            </w:r>
            <w:proofErr w:type="spellStart"/>
            <w:r w:rsidRPr="005E38D4">
              <w:rPr>
                <w:rFonts w:ascii="Times New Roman" w:hAnsi="Times New Roman" w:cs="Times New Roman"/>
                <w:color w:val="0000FF"/>
                <w:sz w:val="24"/>
                <w:szCs w:val="24"/>
              </w:rPr>
              <w:t>raporunda</w:t>
            </w:r>
            <w:proofErr w:type="spellEnd"/>
            <w:r w:rsidRPr="005E38D4">
              <w:rPr>
                <w:rFonts w:ascii="Times New Roman" w:hAnsi="Times New Roman" w:cs="Times New Roman"/>
                <w:color w:val="0000FF"/>
                <w:sz w:val="24"/>
                <w:szCs w:val="24"/>
              </w:rPr>
              <w:t xml:space="preserve"> </w:t>
            </w:r>
            <w:proofErr w:type="spellStart"/>
            <w:r w:rsidRPr="005E38D4">
              <w:rPr>
                <w:rFonts w:ascii="Times New Roman" w:hAnsi="Times New Roman" w:cs="Times New Roman"/>
                <w:color w:val="0000FF"/>
                <w:sz w:val="24"/>
                <w:szCs w:val="24"/>
              </w:rPr>
              <w:t>yer</w:t>
            </w:r>
            <w:proofErr w:type="spellEnd"/>
            <w:r w:rsidRPr="005E38D4">
              <w:rPr>
                <w:rFonts w:ascii="Times New Roman" w:hAnsi="Times New Roman" w:cs="Times New Roman"/>
                <w:color w:val="0000FF"/>
                <w:sz w:val="24"/>
                <w:szCs w:val="24"/>
              </w:rPr>
              <w:t xml:space="preserve"> </w:t>
            </w:r>
            <w:proofErr w:type="spellStart"/>
            <w:r w:rsidRPr="005E38D4">
              <w:rPr>
                <w:rFonts w:ascii="Times New Roman" w:hAnsi="Times New Roman" w:cs="Times New Roman"/>
                <w:color w:val="0000FF"/>
                <w:sz w:val="24"/>
                <w:szCs w:val="24"/>
              </w:rPr>
              <w:t>almalıdır</w:t>
            </w:r>
            <w:proofErr w:type="spellEnd"/>
            <w:r w:rsidRPr="005E38D4">
              <w:rPr>
                <w:rFonts w:ascii="Times New Roman" w:hAnsi="Times New Roman" w:cs="Times New Roman"/>
                <w:color w:val="0000FF"/>
                <w:sz w:val="24"/>
                <w:szCs w:val="24"/>
              </w:rPr>
              <w:t>.</w:t>
            </w:r>
          </w:p>
          <w:p w14:paraId="56652FF4" w14:textId="77777777" w:rsidR="005E38D4" w:rsidRPr="005E38D4" w:rsidRDefault="005E38D4" w:rsidP="005E38D4">
            <w:pPr>
              <w:rPr>
                <w:rFonts w:ascii="Times New Roman" w:hAnsi="Times New Roman" w:cs="Times New Roman"/>
                <w:color w:val="0000FF"/>
                <w:sz w:val="24"/>
                <w:szCs w:val="24"/>
              </w:rPr>
            </w:pPr>
            <w:r w:rsidRPr="005E38D4">
              <w:rPr>
                <w:rFonts w:ascii="Times New Roman" w:hAnsi="Times New Roman" w:cs="Times New Roman"/>
                <w:color w:val="0000FF"/>
                <w:sz w:val="24"/>
                <w:szCs w:val="24"/>
              </w:rPr>
              <w:t>12.10.</w:t>
            </w:r>
            <w:r w:rsidRPr="005E38D4">
              <w:rPr>
                <w:rFonts w:ascii="Times New Roman" w:hAnsi="Times New Roman" w:cs="Times New Roman"/>
                <w:color w:val="0000FF"/>
                <w:sz w:val="24"/>
                <w:szCs w:val="24"/>
              </w:rPr>
              <w:tab/>
            </w:r>
            <w:proofErr w:type="spellStart"/>
            <w:r w:rsidRPr="005E38D4">
              <w:rPr>
                <w:rFonts w:ascii="Times New Roman" w:hAnsi="Times New Roman" w:cs="Times New Roman"/>
                <w:color w:val="0000FF"/>
                <w:sz w:val="24"/>
                <w:szCs w:val="24"/>
              </w:rPr>
              <w:t>İmha</w:t>
            </w:r>
            <w:proofErr w:type="spellEnd"/>
            <w:r w:rsidRPr="005E38D4">
              <w:rPr>
                <w:rFonts w:ascii="Times New Roman" w:hAnsi="Times New Roman" w:cs="Times New Roman"/>
                <w:color w:val="0000FF"/>
                <w:sz w:val="24"/>
                <w:szCs w:val="24"/>
              </w:rPr>
              <w:t xml:space="preserve"> </w:t>
            </w:r>
            <w:proofErr w:type="spellStart"/>
            <w:r w:rsidRPr="005E38D4">
              <w:rPr>
                <w:rFonts w:ascii="Times New Roman" w:hAnsi="Times New Roman" w:cs="Times New Roman"/>
                <w:color w:val="0000FF"/>
                <w:sz w:val="24"/>
                <w:szCs w:val="24"/>
              </w:rPr>
              <w:t>işleminin</w:t>
            </w:r>
            <w:proofErr w:type="spellEnd"/>
            <w:r w:rsidRPr="005E38D4">
              <w:rPr>
                <w:rFonts w:ascii="Times New Roman" w:hAnsi="Times New Roman" w:cs="Times New Roman"/>
                <w:color w:val="0000FF"/>
                <w:sz w:val="24"/>
                <w:szCs w:val="24"/>
              </w:rPr>
              <w:t xml:space="preserve">, </w:t>
            </w:r>
            <w:proofErr w:type="spellStart"/>
            <w:r w:rsidRPr="005E38D4">
              <w:rPr>
                <w:rFonts w:ascii="Times New Roman" w:hAnsi="Times New Roman" w:cs="Times New Roman"/>
                <w:color w:val="0000FF"/>
                <w:sz w:val="24"/>
                <w:szCs w:val="24"/>
              </w:rPr>
              <w:t>araştırma</w:t>
            </w:r>
            <w:proofErr w:type="spellEnd"/>
            <w:r w:rsidRPr="005E38D4">
              <w:rPr>
                <w:rFonts w:ascii="Times New Roman" w:hAnsi="Times New Roman" w:cs="Times New Roman"/>
                <w:color w:val="0000FF"/>
                <w:sz w:val="24"/>
                <w:szCs w:val="24"/>
              </w:rPr>
              <w:t xml:space="preserve"> </w:t>
            </w:r>
            <w:proofErr w:type="spellStart"/>
            <w:r w:rsidRPr="005E38D4">
              <w:rPr>
                <w:rFonts w:ascii="Times New Roman" w:hAnsi="Times New Roman" w:cs="Times New Roman"/>
                <w:color w:val="0000FF"/>
                <w:sz w:val="24"/>
                <w:szCs w:val="24"/>
              </w:rPr>
              <w:t>merkezi</w:t>
            </w:r>
            <w:proofErr w:type="spellEnd"/>
            <w:r w:rsidRPr="005E38D4">
              <w:rPr>
                <w:rFonts w:ascii="Times New Roman" w:hAnsi="Times New Roman" w:cs="Times New Roman"/>
                <w:color w:val="0000FF"/>
                <w:sz w:val="24"/>
                <w:szCs w:val="24"/>
              </w:rPr>
              <w:t xml:space="preserve"> </w:t>
            </w:r>
            <w:proofErr w:type="spellStart"/>
            <w:r w:rsidRPr="005E38D4">
              <w:rPr>
                <w:rFonts w:ascii="Times New Roman" w:hAnsi="Times New Roman" w:cs="Times New Roman"/>
                <w:color w:val="0000FF"/>
                <w:sz w:val="24"/>
                <w:szCs w:val="24"/>
              </w:rPr>
              <w:t>ile</w:t>
            </w:r>
            <w:proofErr w:type="spellEnd"/>
            <w:r w:rsidRPr="005E38D4">
              <w:rPr>
                <w:rFonts w:ascii="Times New Roman" w:hAnsi="Times New Roman" w:cs="Times New Roman"/>
                <w:color w:val="0000FF"/>
                <w:sz w:val="24"/>
                <w:szCs w:val="24"/>
              </w:rPr>
              <w:t xml:space="preserve"> </w:t>
            </w:r>
            <w:proofErr w:type="spellStart"/>
            <w:r w:rsidRPr="005E38D4">
              <w:rPr>
                <w:rFonts w:ascii="Times New Roman" w:hAnsi="Times New Roman" w:cs="Times New Roman"/>
                <w:color w:val="0000FF"/>
                <w:sz w:val="24"/>
                <w:szCs w:val="24"/>
              </w:rPr>
              <w:t>destekleyici</w:t>
            </w:r>
            <w:proofErr w:type="spellEnd"/>
            <w:r w:rsidRPr="005E38D4">
              <w:rPr>
                <w:rFonts w:ascii="Times New Roman" w:hAnsi="Times New Roman" w:cs="Times New Roman"/>
                <w:color w:val="0000FF"/>
                <w:sz w:val="24"/>
                <w:szCs w:val="24"/>
              </w:rPr>
              <w:t xml:space="preserve"> </w:t>
            </w:r>
            <w:proofErr w:type="spellStart"/>
            <w:r w:rsidRPr="005E38D4">
              <w:rPr>
                <w:rFonts w:ascii="Times New Roman" w:hAnsi="Times New Roman" w:cs="Times New Roman"/>
                <w:color w:val="0000FF"/>
                <w:sz w:val="24"/>
                <w:szCs w:val="24"/>
              </w:rPr>
              <w:t>veya</w:t>
            </w:r>
            <w:proofErr w:type="spellEnd"/>
            <w:r w:rsidRPr="005E38D4">
              <w:rPr>
                <w:rFonts w:ascii="Times New Roman" w:hAnsi="Times New Roman" w:cs="Times New Roman"/>
                <w:color w:val="0000FF"/>
                <w:sz w:val="24"/>
                <w:szCs w:val="24"/>
              </w:rPr>
              <w:t xml:space="preserve"> </w:t>
            </w:r>
            <w:proofErr w:type="spellStart"/>
            <w:r w:rsidRPr="005E38D4">
              <w:rPr>
                <w:rFonts w:ascii="Times New Roman" w:hAnsi="Times New Roman" w:cs="Times New Roman"/>
                <w:color w:val="0000FF"/>
                <w:sz w:val="24"/>
                <w:szCs w:val="24"/>
              </w:rPr>
              <w:t>yasal</w:t>
            </w:r>
            <w:proofErr w:type="spellEnd"/>
            <w:r w:rsidRPr="005E38D4">
              <w:rPr>
                <w:rFonts w:ascii="Times New Roman" w:hAnsi="Times New Roman" w:cs="Times New Roman"/>
                <w:color w:val="0000FF"/>
                <w:sz w:val="24"/>
                <w:szCs w:val="24"/>
              </w:rPr>
              <w:t xml:space="preserve"> </w:t>
            </w:r>
            <w:proofErr w:type="spellStart"/>
            <w:r w:rsidRPr="005E38D4">
              <w:rPr>
                <w:rFonts w:ascii="Times New Roman" w:hAnsi="Times New Roman" w:cs="Times New Roman"/>
                <w:color w:val="0000FF"/>
                <w:sz w:val="24"/>
                <w:szCs w:val="24"/>
              </w:rPr>
              <w:t>temsilcisinin</w:t>
            </w:r>
            <w:proofErr w:type="spellEnd"/>
            <w:r w:rsidRPr="005E38D4">
              <w:rPr>
                <w:rFonts w:ascii="Times New Roman" w:hAnsi="Times New Roman" w:cs="Times New Roman"/>
                <w:color w:val="0000FF"/>
                <w:sz w:val="24"/>
                <w:szCs w:val="24"/>
              </w:rPr>
              <w:t xml:space="preserve"> </w:t>
            </w:r>
            <w:proofErr w:type="spellStart"/>
            <w:r w:rsidRPr="005E38D4">
              <w:rPr>
                <w:rFonts w:ascii="Times New Roman" w:hAnsi="Times New Roman" w:cs="Times New Roman"/>
                <w:color w:val="0000FF"/>
                <w:sz w:val="24"/>
                <w:szCs w:val="24"/>
              </w:rPr>
              <w:t>onayını</w:t>
            </w:r>
            <w:proofErr w:type="spellEnd"/>
            <w:r w:rsidRPr="005E38D4">
              <w:rPr>
                <w:rFonts w:ascii="Times New Roman" w:hAnsi="Times New Roman" w:cs="Times New Roman"/>
                <w:color w:val="0000FF"/>
                <w:sz w:val="24"/>
                <w:szCs w:val="24"/>
              </w:rPr>
              <w:t xml:space="preserve"> </w:t>
            </w:r>
            <w:proofErr w:type="spellStart"/>
            <w:r w:rsidRPr="005E38D4">
              <w:rPr>
                <w:rFonts w:ascii="Times New Roman" w:hAnsi="Times New Roman" w:cs="Times New Roman"/>
                <w:color w:val="0000FF"/>
                <w:sz w:val="24"/>
                <w:szCs w:val="24"/>
              </w:rPr>
              <w:t>içeren</w:t>
            </w:r>
            <w:proofErr w:type="spellEnd"/>
            <w:r w:rsidRPr="005E38D4">
              <w:rPr>
                <w:rFonts w:ascii="Times New Roman" w:hAnsi="Times New Roman" w:cs="Times New Roman"/>
                <w:color w:val="0000FF"/>
                <w:sz w:val="24"/>
                <w:szCs w:val="24"/>
              </w:rPr>
              <w:t xml:space="preserve"> </w:t>
            </w:r>
            <w:proofErr w:type="spellStart"/>
            <w:r w:rsidRPr="005E38D4">
              <w:rPr>
                <w:rFonts w:ascii="Times New Roman" w:hAnsi="Times New Roman" w:cs="Times New Roman"/>
                <w:color w:val="0000FF"/>
                <w:sz w:val="24"/>
                <w:szCs w:val="24"/>
              </w:rPr>
              <w:t>kayıtlarla</w:t>
            </w:r>
            <w:proofErr w:type="spellEnd"/>
            <w:r w:rsidRPr="005E38D4">
              <w:rPr>
                <w:rFonts w:ascii="Times New Roman" w:hAnsi="Times New Roman" w:cs="Times New Roman"/>
                <w:color w:val="0000FF"/>
                <w:sz w:val="24"/>
                <w:szCs w:val="24"/>
              </w:rPr>
              <w:t xml:space="preserve"> </w:t>
            </w:r>
            <w:proofErr w:type="spellStart"/>
            <w:r w:rsidRPr="005E38D4">
              <w:rPr>
                <w:rFonts w:ascii="Times New Roman" w:hAnsi="Times New Roman" w:cs="Times New Roman"/>
                <w:color w:val="0000FF"/>
                <w:sz w:val="24"/>
                <w:szCs w:val="24"/>
              </w:rPr>
              <w:t>belgelendirildiği</w:t>
            </w:r>
            <w:proofErr w:type="spellEnd"/>
            <w:r w:rsidRPr="005E38D4">
              <w:rPr>
                <w:rFonts w:ascii="Times New Roman" w:hAnsi="Times New Roman" w:cs="Times New Roman"/>
                <w:color w:val="0000FF"/>
                <w:sz w:val="24"/>
                <w:szCs w:val="24"/>
              </w:rPr>
              <w:t xml:space="preserve"> </w:t>
            </w:r>
            <w:proofErr w:type="spellStart"/>
            <w:r w:rsidRPr="005E38D4">
              <w:rPr>
                <w:rFonts w:ascii="Times New Roman" w:hAnsi="Times New Roman" w:cs="Times New Roman"/>
                <w:color w:val="0000FF"/>
                <w:sz w:val="24"/>
                <w:szCs w:val="24"/>
              </w:rPr>
              <w:t>durumlarda</w:t>
            </w:r>
            <w:proofErr w:type="spellEnd"/>
            <w:r w:rsidRPr="005E38D4">
              <w:rPr>
                <w:rFonts w:ascii="Times New Roman" w:hAnsi="Times New Roman" w:cs="Times New Roman"/>
                <w:color w:val="0000FF"/>
                <w:sz w:val="24"/>
                <w:szCs w:val="24"/>
              </w:rPr>
              <w:t xml:space="preserve"> </w:t>
            </w:r>
            <w:proofErr w:type="spellStart"/>
            <w:r w:rsidRPr="005E38D4">
              <w:rPr>
                <w:rFonts w:ascii="Times New Roman" w:hAnsi="Times New Roman" w:cs="Times New Roman"/>
                <w:color w:val="0000FF"/>
                <w:sz w:val="24"/>
                <w:szCs w:val="24"/>
              </w:rPr>
              <w:t>kayıtlar</w:t>
            </w:r>
            <w:proofErr w:type="spellEnd"/>
            <w:r w:rsidRPr="005E38D4">
              <w:rPr>
                <w:rFonts w:ascii="Times New Roman" w:hAnsi="Times New Roman" w:cs="Times New Roman"/>
                <w:color w:val="0000FF"/>
                <w:sz w:val="24"/>
                <w:szCs w:val="24"/>
              </w:rPr>
              <w:t xml:space="preserve"> </w:t>
            </w:r>
            <w:proofErr w:type="spellStart"/>
            <w:r w:rsidRPr="005E38D4">
              <w:rPr>
                <w:rFonts w:ascii="Times New Roman" w:hAnsi="Times New Roman" w:cs="Times New Roman"/>
                <w:color w:val="0000FF"/>
                <w:sz w:val="24"/>
                <w:szCs w:val="24"/>
              </w:rPr>
              <w:t>aşağıdakilerden</w:t>
            </w:r>
            <w:proofErr w:type="spellEnd"/>
            <w:r w:rsidRPr="005E38D4">
              <w:rPr>
                <w:rFonts w:ascii="Times New Roman" w:hAnsi="Times New Roman" w:cs="Times New Roman"/>
                <w:color w:val="0000FF"/>
                <w:sz w:val="24"/>
                <w:szCs w:val="24"/>
              </w:rPr>
              <w:t xml:space="preserve"> </w:t>
            </w:r>
            <w:proofErr w:type="spellStart"/>
            <w:r w:rsidRPr="005E38D4">
              <w:rPr>
                <w:rFonts w:ascii="Times New Roman" w:hAnsi="Times New Roman" w:cs="Times New Roman"/>
                <w:color w:val="0000FF"/>
                <w:sz w:val="24"/>
                <w:szCs w:val="24"/>
              </w:rPr>
              <w:t>en</w:t>
            </w:r>
            <w:proofErr w:type="spellEnd"/>
            <w:r w:rsidRPr="005E38D4">
              <w:rPr>
                <w:rFonts w:ascii="Times New Roman" w:hAnsi="Times New Roman" w:cs="Times New Roman"/>
                <w:color w:val="0000FF"/>
                <w:sz w:val="24"/>
                <w:szCs w:val="24"/>
              </w:rPr>
              <w:t xml:space="preserve"> </w:t>
            </w:r>
            <w:proofErr w:type="spellStart"/>
            <w:r w:rsidRPr="005E38D4">
              <w:rPr>
                <w:rFonts w:ascii="Times New Roman" w:hAnsi="Times New Roman" w:cs="Times New Roman"/>
                <w:color w:val="0000FF"/>
                <w:sz w:val="24"/>
                <w:szCs w:val="24"/>
              </w:rPr>
              <w:t>az</w:t>
            </w:r>
            <w:proofErr w:type="spellEnd"/>
            <w:r w:rsidRPr="005E38D4">
              <w:rPr>
                <w:rFonts w:ascii="Times New Roman" w:hAnsi="Times New Roman" w:cs="Times New Roman"/>
                <w:color w:val="0000FF"/>
                <w:sz w:val="24"/>
                <w:szCs w:val="24"/>
              </w:rPr>
              <w:t xml:space="preserve"> </w:t>
            </w:r>
            <w:proofErr w:type="spellStart"/>
            <w:r w:rsidRPr="005E38D4">
              <w:rPr>
                <w:rFonts w:ascii="Times New Roman" w:hAnsi="Times New Roman" w:cs="Times New Roman"/>
                <w:color w:val="0000FF"/>
                <w:sz w:val="24"/>
                <w:szCs w:val="24"/>
              </w:rPr>
              <w:t>biri</w:t>
            </w:r>
            <w:proofErr w:type="spellEnd"/>
            <w:r w:rsidRPr="005E38D4">
              <w:rPr>
                <w:rFonts w:ascii="Times New Roman" w:hAnsi="Times New Roman" w:cs="Times New Roman"/>
                <w:color w:val="0000FF"/>
                <w:sz w:val="24"/>
                <w:szCs w:val="24"/>
              </w:rPr>
              <w:t xml:space="preserve"> </w:t>
            </w:r>
            <w:proofErr w:type="spellStart"/>
            <w:r w:rsidRPr="005E38D4">
              <w:rPr>
                <w:rFonts w:ascii="Times New Roman" w:hAnsi="Times New Roman" w:cs="Times New Roman"/>
                <w:color w:val="0000FF"/>
                <w:sz w:val="24"/>
                <w:szCs w:val="24"/>
              </w:rPr>
              <w:t>olabilir</w:t>
            </w:r>
            <w:proofErr w:type="spellEnd"/>
            <w:r w:rsidRPr="005E38D4">
              <w:rPr>
                <w:rFonts w:ascii="Times New Roman" w:hAnsi="Times New Roman" w:cs="Times New Roman"/>
                <w:color w:val="0000FF"/>
                <w:sz w:val="24"/>
                <w:szCs w:val="24"/>
              </w:rPr>
              <w:t>:</w:t>
            </w:r>
          </w:p>
          <w:p w14:paraId="02ED74B8" w14:textId="1B7FA853" w:rsidR="005E38D4" w:rsidRPr="005E38D4" w:rsidRDefault="005E38D4" w:rsidP="005E38D4">
            <w:pPr>
              <w:rPr>
                <w:rFonts w:ascii="Times New Roman" w:hAnsi="Times New Roman" w:cs="Times New Roman"/>
                <w:color w:val="0000FF"/>
                <w:sz w:val="24"/>
                <w:szCs w:val="24"/>
              </w:rPr>
            </w:pPr>
            <w:r>
              <w:rPr>
                <w:rFonts w:ascii="Times New Roman" w:hAnsi="Times New Roman" w:cs="Times New Roman"/>
                <w:color w:val="0000FF"/>
                <w:sz w:val="24"/>
                <w:szCs w:val="24"/>
              </w:rPr>
              <w:t xml:space="preserve">12.10.1. </w:t>
            </w:r>
            <w:proofErr w:type="spellStart"/>
            <w:r w:rsidRPr="005E38D4">
              <w:rPr>
                <w:rFonts w:ascii="Times New Roman" w:hAnsi="Times New Roman" w:cs="Times New Roman"/>
                <w:color w:val="0000FF"/>
                <w:sz w:val="24"/>
                <w:szCs w:val="24"/>
              </w:rPr>
              <w:t>Araştırma</w:t>
            </w:r>
            <w:proofErr w:type="spellEnd"/>
            <w:r w:rsidRPr="005E38D4">
              <w:rPr>
                <w:rFonts w:ascii="Times New Roman" w:hAnsi="Times New Roman" w:cs="Times New Roman"/>
                <w:color w:val="0000FF"/>
                <w:sz w:val="24"/>
                <w:szCs w:val="24"/>
              </w:rPr>
              <w:t xml:space="preserve"> </w:t>
            </w:r>
            <w:proofErr w:type="spellStart"/>
            <w:r w:rsidRPr="005E38D4">
              <w:rPr>
                <w:rFonts w:ascii="Times New Roman" w:hAnsi="Times New Roman" w:cs="Times New Roman"/>
                <w:color w:val="0000FF"/>
                <w:sz w:val="24"/>
                <w:szCs w:val="24"/>
              </w:rPr>
              <w:t>ürününün</w:t>
            </w:r>
            <w:proofErr w:type="spellEnd"/>
            <w:r w:rsidRPr="005E38D4">
              <w:rPr>
                <w:rFonts w:ascii="Times New Roman" w:hAnsi="Times New Roman" w:cs="Times New Roman"/>
                <w:color w:val="0000FF"/>
                <w:sz w:val="24"/>
                <w:szCs w:val="24"/>
              </w:rPr>
              <w:t xml:space="preserve"> </w:t>
            </w:r>
            <w:proofErr w:type="spellStart"/>
            <w:r w:rsidRPr="005E38D4">
              <w:rPr>
                <w:rFonts w:ascii="Times New Roman" w:hAnsi="Times New Roman" w:cs="Times New Roman"/>
                <w:color w:val="0000FF"/>
                <w:sz w:val="24"/>
                <w:szCs w:val="24"/>
              </w:rPr>
              <w:t>imha</w:t>
            </w:r>
            <w:proofErr w:type="spellEnd"/>
            <w:r w:rsidRPr="005E38D4">
              <w:rPr>
                <w:rFonts w:ascii="Times New Roman" w:hAnsi="Times New Roman" w:cs="Times New Roman"/>
                <w:color w:val="0000FF"/>
                <w:sz w:val="24"/>
                <w:szCs w:val="24"/>
              </w:rPr>
              <w:t xml:space="preserve"> </w:t>
            </w:r>
            <w:proofErr w:type="spellStart"/>
            <w:r w:rsidRPr="005E38D4">
              <w:rPr>
                <w:rFonts w:ascii="Times New Roman" w:hAnsi="Times New Roman" w:cs="Times New Roman"/>
                <w:color w:val="0000FF"/>
                <w:sz w:val="24"/>
                <w:szCs w:val="24"/>
              </w:rPr>
              <w:t>amacıyla</w:t>
            </w:r>
            <w:proofErr w:type="spellEnd"/>
            <w:r w:rsidRPr="005E38D4">
              <w:rPr>
                <w:rFonts w:ascii="Times New Roman" w:hAnsi="Times New Roman" w:cs="Times New Roman"/>
                <w:color w:val="0000FF"/>
                <w:sz w:val="24"/>
                <w:szCs w:val="24"/>
              </w:rPr>
              <w:t xml:space="preserve"> </w:t>
            </w:r>
            <w:proofErr w:type="spellStart"/>
            <w:r w:rsidRPr="005E38D4">
              <w:rPr>
                <w:rFonts w:ascii="Times New Roman" w:hAnsi="Times New Roman" w:cs="Times New Roman"/>
                <w:color w:val="0000FF"/>
                <w:sz w:val="24"/>
                <w:szCs w:val="24"/>
              </w:rPr>
              <w:t>yetkili</w:t>
            </w:r>
            <w:proofErr w:type="spellEnd"/>
            <w:r w:rsidRPr="005E38D4">
              <w:rPr>
                <w:rFonts w:ascii="Times New Roman" w:hAnsi="Times New Roman" w:cs="Times New Roman"/>
                <w:color w:val="0000FF"/>
                <w:sz w:val="24"/>
                <w:szCs w:val="24"/>
              </w:rPr>
              <w:t xml:space="preserve"> </w:t>
            </w:r>
            <w:proofErr w:type="spellStart"/>
            <w:r w:rsidRPr="005E38D4">
              <w:rPr>
                <w:rFonts w:ascii="Times New Roman" w:hAnsi="Times New Roman" w:cs="Times New Roman"/>
                <w:color w:val="0000FF"/>
                <w:sz w:val="24"/>
                <w:szCs w:val="24"/>
              </w:rPr>
              <w:t>firmaya</w:t>
            </w:r>
            <w:proofErr w:type="spellEnd"/>
            <w:r w:rsidRPr="005E38D4">
              <w:rPr>
                <w:rFonts w:ascii="Times New Roman" w:hAnsi="Times New Roman" w:cs="Times New Roman"/>
                <w:color w:val="0000FF"/>
                <w:sz w:val="24"/>
                <w:szCs w:val="24"/>
              </w:rPr>
              <w:t xml:space="preserve"> </w:t>
            </w:r>
            <w:proofErr w:type="spellStart"/>
            <w:r w:rsidRPr="005E38D4">
              <w:rPr>
                <w:rFonts w:ascii="Times New Roman" w:hAnsi="Times New Roman" w:cs="Times New Roman"/>
                <w:color w:val="0000FF"/>
                <w:sz w:val="24"/>
                <w:szCs w:val="24"/>
              </w:rPr>
              <w:t>teslim</w:t>
            </w:r>
            <w:proofErr w:type="spellEnd"/>
            <w:r w:rsidRPr="005E38D4">
              <w:rPr>
                <w:rFonts w:ascii="Times New Roman" w:hAnsi="Times New Roman" w:cs="Times New Roman"/>
                <w:color w:val="0000FF"/>
                <w:sz w:val="24"/>
                <w:szCs w:val="24"/>
              </w:rPr>
              <w:t xml:space="preserve"> </w:t>
            </w:r>
            <w:proofErr w:type="spellStart"/>
            <w:r w:rsidRPr="005E38D4">
              <w:rPr>
                <w:rFonts w:ascii="Times New Roman" w:hAnsi="Times New Roman" w:cs="Times New Roman"/>
                <w:color w:val="0000FF"/>
                <w:sz w:val="24"/>
                <w:szCs w:val="24"/>
              </w:rPr>
              <w:t>edildiğini</w:t>
            </w:r>
            <w:proofErr w:type="spellEnd"/>
            <w:r w:rsidRPr="005E38D4">
              <w:rPr>
                <w:rFonts w:ascii="Times New Roman" w:hAnsi="Times New Roman" w:cs="Times New Roman"/>
                <w:color w:val="0000FF"/>
                <w:sz w:val="24"/>
                <w:szCs w:val="24"/>
              </w:rPr>
              <w:t xml:space="preserve"> ve/</w:t>
            </w:r>
            <w:proofErr w:type="spellStart"/>
            <w:r w:rsidRPr="005E38D4">
              <w:rPr>
                <w:rFonts w:ascii="Times New Roman" w:hAnsi="Times New Roman" w:cs="Times New Roman"/>
                <w:color w:val="0000FF"/>
                <w:sz w:val="24"/>
                <w:szCs w:val="24"/>
              </w:rPr>
              <w:t>veya</w:t>
            </w:r>
            <w:proofErr w:type="spellEnd"/>
            <w:r w:rsidRPr="005E38D4">
              <w:rPr>
                <w:rFonts w:ascii="Times New Roman" w:hAnsi="Times New Roman" w:cs="Times New Roman"/>
                <w:color w:val="0000FF"/>
                <w:sz w:val="24"/>
                <w:szCs w:val="24"/>
              </w:rPr>
              <w:t xml:space="preserve"> </w:t>
            </w:r>
            <w:proofErr w:type="spellStart"/>
            <w:r w:rsidRPr="005E38D4">
              <w:rPr>
                <w:rFonts w:ascii="Times New Roman" w:hAnsi="Times New Roman" w:cs="Times New Roman"/>
                <w:color w:val="0000FF"/>
                <w:sz w:val="24"/>
                <w:szCs w:val="24"/>
              </w:rPr>
              <w:t>imhanın</w:t>
            </w:r>
            <w:proofErr w:type="spellEnd"/>
            <w:r w:rsidRPr="005E38D4">
              <w:rPr>
                <w:rFonts w:ascii="Times New Roman" w:hAnsi="Times New Roman" w:cs="Times New Roman"/>
                <w:color w:val="0000FF"/>
                <w:sz w:val="24"/>
                <w:szCs w:val="24"/>
              </w:rPr>
              <w:t xml:space="preserve"> </w:t>
            </w:r>
            <w:proofErr w:type="spellStart"/>
            <w:r w:rsidRPr="005E38D4">
              <w:rPr>
                <w:rFonts w:ascii="Times New Roman" w:hAnsi="Times New Roman" w:cs="Times New Roman"/>
                <w:color w:val="0000FF"/>
                <w:sz w:val="24"/>
                <w:szCs w:val="24"/>
              </w:rPr>
              <w:t>yetkili</w:t>
            </w:r>
            <w:proofErr w:type="spellEnd"/>
            <w:r w:rsidRPr="005E38D4">
              <w:rPr>
                <w:rFonts w:ascii="Times New Roman" w:hAnsi="Times New Roman" w:cs="Times New Roman"/>
                <w:color w:val="0000FF"/>
                <w:sz w:val="24"/>
                <w:szCs w:val="24"/>
              </w:rPr>
              <w:t xml:space="preserve"> firma </w:t>
            </w:r>
            <w:proofErr w:type="spellStart"/>
            <w:r w:rsidRPr="005E38D4">
              <w:rPr>
                <w:rFonts w:ascii="Times New Roman" w:hAnsi="Times New Roman" w:cs="Times New Roman"/>
                <w:color w:val="0000FF"/>
                <w:sz w:val="24"/>
                <w:szCs w:val="24"/>
              </w:rPr>
              <w:t>tarafından</w:t>
            </w:r>
            <w:proofErr w:type="spellEnd"/>
            <w:r w:rsidRPr="005E38D4">
              <w:rPr>
                <w:rFonts w:ascii="Times New Roman" w:hAnsi="Times New Roman" w:cs="Times New Roman"/>
                <w:color w:val="0000FF"/>
                <w:sz w:val="24"/>
                <w:szCs w:val="24"/>
              </w:rPr>
              <w:t xml:space="preserve"> </w:t>
            </w:r>
            <w:proofErr w:type="spellStart"/>
            <w:r w:rsidRPr="005E38D4">
              <w:rPr>
                <w:rFonts w:ascii="Times New Roman" w:hAnsi="Times New Roman" w:cs="Times New Roman"/>
                <w:color w:val="0000FF"/>
                <w:sz w:val="24"/>
                <w:szCs w:val="24"/>
              </w:rPr>
              <w:t>tamamlandığını</w:t>
            </w:r>
            <w:proofErr w:type="spellEnd"/>
            <w:r w:rsidRPr="005E38D4">
              <w:rPr>
                <w:rFonts w:ascii="Times New Roman" w:hAnsi="Times New Roman" w:cs="Times New Roman"/>
                <w:color w:val="0000FF"/>
                <w:sz w:val="24"/>
                <w:szCs w:val="24"/>
              </w:rPr>
              <w:t xml:space="preserve"> </w:t>
            </w:r>
            <w:proofErr w:type="spellStart"/>
            <w:r w:rsidRPr="005E38D4">
              <w:rPr>
                <w:rFonts w:ascii="Times New Roman" w:hAnsi="Times New Roman" w:cs="Times New Roman"/>
                <w:color w:val="0000FF"/>
                <w:sz w:val="24"/>
                <w:szCs w:val="24"/>
              </w:rPr>
              <w:t>gösterir</w:t>
            </w:r>
            <w:proofErr w:type="spellEnd"/>
            <w:r w:rsidRPr="005E38D4">
              <w:rPr>
                <w:rFonts w:ascii="Times New Roman" w:hAnsi="Times New Roman" w:cs="Times New Roman"/>
                <w:color w:val="0000FF"/>
                <w:sz w:val="24"/>
                <w:szCs w:val="24"/>
              </w:rPr>
              <w:t xml:space="preserve"> </w:t>
            </w:r>
            <w:proofErr w:type="spellStart"/>
            <w:r w:rsidRPr="005E38D4">
              <w:rPr>
                <w:rFonts w:ascii="Times New Roman" w:hAnsi="Times New Roman" w:cs="Times New Roman"/>
                <w:color w:val="0000FF"/>
                <w:sz w:val="24"/>
                <w:szCs w:val="24"/>
              </w:rPr>
              <w:t>kayıt</w:t>
            </w:r>
            <w:proofErr w:type="spellEnd"/>
            <w:r w:rsidRPr="005E38D4">
              <w:rPr>
                <w:rFonts w:ascii="Times New Roman" w:hAnsi="Times New Roman" w:cs="Times New Roman"/>
                <w:color w:val="0000FF"/>
                <w:sz w:val="24"/>
                <w:szCs w:val="24"/>
              </w:rPr>
              <w:t xml:space="preserve"> </w:t>
            </w:r>
            <w:proofErr w:type="spellStart"/>
            <w:r w:rsidRPr="005E38D4">
              <w:rPr>
                <w:rFonts w:ascii="Times New Roman" w:hAnsi="Times New Roman" w:cs="Times New Roman"/>
                <w:color w:val="0000FF"/>
                <w:sz w:val="24"/>
                <w:szCs w:val="24"/>
              </w:rPr>
              <w:t>veya</w:t>
            </w:r>
            <w:proofErr w:type="spellEnd"/>
            <w:r w:rsidRPr="005E38D4">
              <w:rPr>
                <w:rFonts w:ascii="Times New Roman" w:hAnsi="Times New Roman" w:cs="Times New Roman"/>
                <w:color w:val="0000FF"/>
                <w:sz w:val="24"/>
                <w:szCs w:val="24"/>
              </w:rPr>
              <w:t xml:space="preserve"> </w:t>
            </w:r>
            <w:proofErr w:type="spellStart"/>
            <w:r w:rsidRPr="005E38D4">
              <w:rPr>
                <w:rFonts w:ascii="Times New Roman" w:hAnsi="Times New Roman" w:cs="Times New Roman"/>
                <w:color w:val="0000FF"/>
                <w:sz w:val="24"/>
                <w:szCs w:val="24"/>
              </w:rPr>
              <w:t>tutanak</w:t>
            </w:r>
            <w:proofErr w:type="spellEnd"/>
            <w:r w:rsidRPr="005E38D4">
              <w:rPr>
                <w:rFonts w:ascii="Times New Roman" w:hAnsi="Times New Roman" w:cs="Times New Roman"/>
                <w:color w:val="0000FF"/>
                <w:sz w:val="24"/>
                <w:szCs w:val="24"/>
              </w:rPr>
              <w:t>,</w:t>
            </w:r>
          </w:p>
          <w:p w14:paraId="6AA3587C" w14:textId="3DD2714A" w:rsidR="005E38D4" w:rsidRPr="005E38D4" w:rsidRDefault="005E38D4" w:rsidP="005E38D4">
            <w:pPr>
              <w:rPr>
                <w:rFonts w:ascii="Times New Roman" w:hAnsi="Times New Roman" w:cs="Times New Roman"/>
                <w:color w:val="0000FF"/>
                <w:sz w:val="24"/>
                <w:szCs w:val="24"/>
              </w:rPr>
            </w:pPr>
            <w:r>
              <w:rPr>
                <w:rFonts w:ascii="Times New Roman" w:hAnsi="Times New Roman" w:cs="Times New Roman"/>
                <w:color w:val="0000FF"/>
                <w:sz w:val="24"/>
                <w:szCs w:val="24"/>
              </w:rPr>
              <w:t xml:space="preserve">12.10.2. </w:t>
            </w:r>
            <w:proofErr w:type="spellStart"/>
            <w:r w:rsidRPr="005E38D4">
              <w:rPr>
                <w:rFonts w:ascii="Times New Roman" w:hAnsi="Times New Roman" w:cs="Times New Roman"/>
                <w:color w:val="0000FF"/>
                <w:sz w:val="24"/>
                <w:szCs w:val="24"/>
              </w:rPr>
              <w:t>Araştırma</w:t>
            </w:r>
            <w:proofErr w:type="spellEnd"/>
            <w:r w:rsidRPr="005E38D4">
              <w:rPr>
                <w:rFonts w:ascii="Times New Roman" w:hAnsi="Times New Roman" w:cs="Times New Roman"/>
                <w:color w:val="0000FF"/>
                <w:sz w:val="24"/>
                <w:szCs w:val="24"/>
              </w:rPr>
              <w:t xml:space="preserve"> </w:t>
            </w:r>
            <w:proofErr w:type="spellStart"/>
            <w:r w:rsidRPr="005E38D4">
              <w:rPr>
                <w:rFonts w:ascii="Times New Roman" w:hAnsi="Times New Roman" w:cs="Times New Roman"/>
                <w:color w:val="0000FF"/>
                <w:sz w:val="24"/>
                <w:szCs w:val="24"/>
              </w:rPr>
              <w:t>ürününün</w:t>
            </w:r>
            <w:proofErr w:type="spellEnd"/>
            <w:r w:rsidRPr="005E38D4">
              <w:rPr>
                <w:rFonts w:ascii="Times New Roman" w:hAnsi="Times New Roman" w:cs="Times New Roman"/>
                <w:color w:val="0000FF"/>
                <w:sz w:val="24"/>
                <w:szCs w:val="24"/>
              </w:rPr>
              <w:t xml:space="preserve"> </w:t>
            </w:r>
            <w:proofErr w:type="spellStart"/>
            <w:r w:rsidRPr="005E38D4">
              <w:rPr>
                <w:rFonts w:ascii="Times New Roman" w:hAnsi="Times New Roman" w:cs="Times New Roman"/>
                <w:color w:val="0000FF"/>
                <w:sz w:val="24"/>
                <w:szCs w:val="24"/>
              </w:rPr>
              <w:t>hastane</w:t>
            </w:r>
            <w:proofErr w:type="spellEnd"/>
            <w:r w:rsidRPr="005E38D4">
              <w:rPr>
                <w:rFonts w:ascii="Times New Roman" w:hAnsi="Times New Roman" w:cs="Times New Roman"/>
                <w:color w:val="0000FF"/>
                <w:sz w:val="24"/>
                <w:szCs w:val="24"/>
              </w:rPr>
              <w:t xml:space="preserve"> </w:t>
            </w:r>
            <w:proofErr w:type="spellStart"/>
            <w:r w:rsidRPr="005E38D4">
              <w:rPr>
                <w:rFonts w:ascii="Times New Roman" w:hAnsi="Times New Roman" w:cs="Times New Roman"/>
                <w:color w:val="0000FF"/>
                <w:sz w:val="24"/>
                <w:szCs w:val="24"/>
              </w:rPr>
              <w:t>genel</w:t>
            </w:r>
            <w:proofErr w:type="spellEnd"/>
            <w:r w:rsidRPr="005E38D4">
              <w:rPr>
                <w:rFonts w:ascii="Times New Roman" w:hAnsi="Times New Roman" w:cs="Times New Roman"/>
                <w:color w:val="0000FF"/>
                <w:sz w:val="24"/>
                <w:szCs w:val="24"/>
              </w:rPr>
              <w:t xml:space="preserve"> </w:t>
            </w:r>
            <w:proofErr w:type="spellStart"/>
            <w:r w:rsidRPr="005E38D4">
              <w:rPr>
                <w:rFonts w:ascii="Times New Roman" w:hAnsi="Times New Roman" w:cs="Times New Roman"/>
                <w:color w:val="0000FF"/>
                <w:sz w:val="24"/>
                <w:szCs w:val="24"/>
              </w:rPr>
              <w:t>ilaç</w:t>
            </w:r>
            <w:proofErr w:type="spellEnd"/>
            <w:r w:rsidRPr="005E38D4">
              <w:rPr>
                <w:rFonts w:ascii="Times New Roman" w:hAnsi="Times New Roman" w:cs="Times New Roman"/>
                <w:color w:val="0000FF"/>
                <w:sz w:val="24"/>
                <w:szCs w:val="24"/>
              </w:rPr>
              <w:t xml:space="preserve"> </w:t>
            </w:r>
            <w:proofErr w:type="spellStart"/>
            <w:r w:rsidRPr="005E38D4">
              <w:rPr>
                <w:rFonts w:ascii="Times New Roman" w:hAnsi="Times New Roman" w:cs="Times New Roman"/>
                <w:color w:val="0000FF"/>
                <w:sz w:val="24"/>
                <w:szCs w:val="24"/>
              </w:rPr>
              <w:t>imha</w:t>
            </w:r>
            <w:proofErr w:type="spellEnd"/>
            <w:r w:rsidRPr="005E38D4">
              <w:rPr>
                <w:rFonts w:ascii="Times New Roman" w:hAnsi="Times New Roman" w:cs="Times New Roman"/>
                <w:color w:val="0000FF"/>
                <w:sz w:val="24"/>
                <w:szCs w:val="24"/>
              </w:rPr>
              <w:t xml:space="preserve"> </w:t>
            </w:r>
            <w:proofErr w:type="spellStart"/>
            <w:r w:rsidRPr="005E38D4">
              <w:rPr>
                <w:rFonts w:ascii="Times New Roman" w:hAnsi="Times New Roman" w:cs="Times New Roman"/>
                <w:color w:val="0000FF"/>
                <w:sz w:val="24"/>
                <w:szCs w:val="24"/>
              </w:rPr>
              <w:t>sürecine</w:t>
            </w:r>
            <w:proofErr w:type="spellEnd"/>
            <w:r w:rsidRPr="005E38D4">
              <w:rPr>
                <w:rFonts w:ascii="Times New Roman" w:hAnsi="Times New Roman" w:cs="Times New Roman"/>
                <w:color w:val="0000FF"/>
                <w:sz w:val="24"/>
                <w:szCs w:val="24"/>
              </w:rPr>
              <w:t xml:space="preserve"> </w:t>
            </w:r>
            <w:proofErr w:type="spellStart"/>
            <w:r w:rsidRPr="005E38D4">
              <w:rPr>
                <w:rFonts w:ascii="Times New Roman" w:hAnsi="Times New Roman" w:cs="Times New Roman"/>
                <w:color w:val="0000FF"/>
                <w:sz w:val="24"/>
                <w:szCs w:val="24"/>
              </w:rPr>
              <w:t>dâhil</w:t>
            </w:r>
            <w:proofErr w:type="spellEnd"/>
            <w:r w:rsidRPr="005E38D4">
              <w:rPr>
                <w:rFonts w:ascii="Times New Roman" w:hAnsi="Times New Roman" w:cs="Times New Roman"/>
                <w:color w:val="0000FF"/>
                <w:sz w:val="24"/>
                <w:szCs w:val="24"/>
              </w:rPr>
              <w:t xml:space="preserve"> </w:t>
            </w:r>
            <w:proofErr w:type="spellStart"/>
            <w:r w:rsidRPr="005E38D4">
              <w:rPr>
                <w:rFonts w:ascii="Times New Roman" w:hAnsi="Times New Roman" w:cs="Times New Roman"/>
                <w:color w:val="0000FF"/>
                <w:sz w:val="24"/>
                <w:szCs w:val="24"/>
              </w:rPr>
              <w:t>edildiğini</w:t>
            </w:r>
            <w:proofErr w:type="spellEnd"/>
            <w:r w:rsidRPr="005E38D4">
              <w:rPr>
                <w:rFonts w:ascii="Times New Roman" w:hAnsi="Times New Roman" w:cs="Times New Roman"/>
                <w:color w:val="0000FF"/>
                <w:sz w:val="24"/>
                <w:szCs w:val="24"/>
              </w:rPr>
              <w:t xml:space="preserve"> ve/</w:t>
            </w:r>
            <w:proofErr w:type="spellStart"/>
            <w:r w:rsidRPr="005E38D4">
              <w:rPr>
                <w:rFonts w:ascii="Times New Roman" w:hAnsi="Times New Roman" w:cs="Times New Roman"/>
                <w:color w:val="0000FF"/>
                <w:sz w:val="24"/>
                <w:szCs w:val="24"/>
              </w:rPr>
              <w:t>veya</w:t>
            </w:r>
            <w:proofErr w:type="spellEnd"/>
            <w:r w:rsidRPr="005E38D4">
              <w:rPr>
                <w:rFonts w:ascii="Times New Roman" w:hAnsi="Times New Roman" w:cs="Times New Roman"/>
                <w:color w:val="0000FF"/>
                <w:sz w:val="24"/>
                <w:szCs w:val="24"/>
              </w:rPr>
              <w:t xml:space="preserve"> </w:t>
            </w:r>
            <w:proofErr w:type="spellStart"/>
            <w:r w:rsidRPr="005E38D4">
              <w:rPr>
                <w:rFonts w:ascii="Times New Roman" w:hAnsi="Times New Roman" w:cs="Times New Roman"/>
                <w:color w:val="0000FF"/>
                <w:sz w:val="24"/>
                <w:szCs w:val="24"/>
              </w:rPr>
              <w:t>tamamlandığını</w:t>
            </w:r>
            <w:proofErr w:type="spellEnd"/>
            <w:r w:rsidRPr="005E38D4">
              <w:rPr>
                <w:rFonts w:ascii="Times New Roman" w:hAnsi="Times New Roman" w:cs="Times New Roman"/>
                <w:color w:val="0000FF"/>
                <w:sz w:val="24"/>
                <w:szCs w:val="24"/>
              </w:rPr>
              <w:t xml:space="preserve"> </w:t>
            </w:r>
            <w:proofErr w:type="spellStart"/>
            <w:r w:rsidRPr="005E38D4">
              <w:rPr>
                <w:rFonts w:ascii="Times New Roman" w:hAnsi="Times New Roman" w:cs="Times New Roman"/>
                <w:color w:val="0000FF"/>
                <w:sz w:val="24"/>
                <w:szCs w:val="24"/>
              </w:rPr>
              <w:t>gösteren</w:t>
            </w:r>
            <w:proofErr w:type="spellEnd"/>
            <w:r w:rsidRPr="005E38D4">
              <w:rPr>
                <w:rFonts w:ascii="Times New Roman" w:hAnsi="Times New Roman" w:cs="Times New Roman"/>
                <w:color w:val="0000FF"/>
                <w:sz w:val="24"/>
                <w:szCs w:val="24"/>
              </w:rPr>
              <w:t xml:space="preserve"> </w:t>
            </w:r>
            <w:proofErr w:type="spellStart"/>
            <w:r w:rsidRPr="005E38D4">
              <w:rPr>
                <w:rFonts w:ascii="Times New Roman" w:hAnsi="Times New Roman" w:cs="Times New Roman"/>
                <w:color w:val="0000FF"/>
                <w:sz w:val="24"/>
                <w:szCs w:val="24"/>
              </w:rPr>
              <w:t>araştırmaya</w:t>
            </w:r>
            <w:proofErr w:type="spellEnd"/>
            <w:r w:rsidRPr="005E38D4">
              <w:rPr>
                <w:rFonts w:ascii="Times New Roman" w:hAnsi="Times New Roman" w:cs="Times New Roman"/>
                <w:color w:val="0000FF"/>
                <w:sz w:val="24"/>
                <w:szCs w:val="24"/>
              </w:rPr>
              <w:t xml:space="preserve"> </w:t>
            </w:r>
            <w:proofErr w:type="spellStart"/>
            <w:r w:rsidRPr="005E38D4">
              <w:rPr>
                <w:rFonts w:ascii="Times New Roman" w:hAnsi="Times New Roman" w:cs="Times New Roman"/>
                <w:color w:val="0000FF"/>
                <w:sz w:val="24"/>
                <w:szCs w:val="24"/>
              </w:rPr>
              <w:t>özgü</w:t>
            </w:r>
            <w:proofErr w:type="spellEnd"/>
            <w:r w:rsidRPr="005E38D4">
              <w:rPr>
                <w:rFonts w:ascii="Times New Roman" w:hAnsi="Times New Roman" w:cs="Times New Roman"/>
                <w:color w:val="0000FF"/>
                <w:sz w:val="24"/>
                <w:szCs w:val="24"/>
              </w:rPr>
              <w:t xml:space="preserve"> </w:t>
            </w:r>
            <w:proofErr w:type="spellStart"/>
            <w:r w:rsidRPr="005E38D4">
              <w:rPr>
                <w:rFonts w:ascii="Times New Roman" w:hAnsi="Times New Roman" w:cs="Times New Roman"/>
                <w:color w:val="0000FF"/>
                <w:sz w:val="24"/>
                <w:szCs w:val="24"/>
              </w:rPr>
              <w:t>kayıt</w:t>
            </w:r>
            <w:proofErr w:type="spellEnd"/>
            <w:r w:rsidRPr="005E38D4">
              <w:rPr>
                <w:rFonts w:ascii="Times New Roman" w:hAnsi="Times New Roman" w:cs="Times New Roman"/>
                <w:color w:val="0000FF"/>
                <w:sz w:val="24"/>
                <w:szCs w:val="24"/>
              </w:rPr>
              <w:t xml:space="preserve"> </w:t>
            </w:r>
            <w:proofErr w:type="spellStart"/>
            <w:r w:rsidRPr="005E38D4">
              <w:rPr>
                <w:rFonts w:ascii="Times New Roman" w:hAnsi="Times New Roman" w:cs="Times New Roman"/>
                <w:color w:val="0000FF"/>
                <w:sz w:val="24"/>
                <w:szCs w:val="24"/>
              </w:rPr>
              <w:t>veya</w:t>
            </w:r>
            <w:proofErr w:type="spellEnd"/>
            <w:r w:rsidRPr="005E38D4">
              <w:rPr>
                <w:rFonts w:ascii="Times New Roman" w:hAnsi="Times New Roman" w:cs="Times New Roman"/>
                <w:color w:val="0000FF"/>
                <w:sz w:val="24"/>
                <w:szCs w:val="24"/>
              </w:rPr>
              <w:t xml:space="preserve"> </w:t>
            </w:r>
            <w:proofErr w:type="spellStart"/>
            <w:r w:rsidRPr="005E38D4">
              <w:rPr>
                <w:rFonts w:ascii="Times New Roman" w:hAnsi="Times New Roman" w:cs="Times New Roman"/>
                <w:color w:val="0000FF"/>
                <w:sz w:val="24"/>
                <w:szCs w:val="24"/>
              </w:rPr>
              <w:t>tutanak</w:t>
            </w:r>
            <w:proofErr w:type="spellEnd"/>
            <w:r w:rsidRPr="005E38D4">
              <w:rPr>
                <w:rFonts w:ascii="Times New Roman" w:hAnsi="Times New Roman" w:cs="Times New Roman"/>
                <w:color w:val="0000FF"/>
                <w:sz w:val="24"/>
                <w:szCs w:val="24"/>
              </w:rPr>
              <w:t>.</w:t>
            </w:r>
          </w:p>
          <w:p w14:paraId="17867C3F" w14:textId="77777777" w:rsidR="005E38D4" w:rsidRPr="005E38D4" w:rsidRDefault="005E38D4" w:rsidP="005E38D4">
            <w:pPr>
              <w:rPr>
                <w:rFonts w:ascii="Times New Roman" w:hAnsi="Times New Roman" w:cs="Times New Roman"/>
                <w:color w:val="0000FF"/>
                <w:sz w:val="24"/>
                <w:szCs w:val="24"/>
              </w:rPr>
            </w:pPr>
            <w:r w:rsidRPr="005E38D4">
              <w:rPr>
                <w:rFonts w:ascii="Times New Roman" w:hAnsi="Times New Roman" w:cs="Times New Roman"/>
                <w:color w:val="0000FF"/>
                <w:sz w:val="24"/>
                <w:szCs w:val="24"/>
              </w:rPr>
              <w:t>12.11.</w:t>
            </w:r>
            <w:r w:rsidRPr="005E38D4">
              <w:rPr>
                <w:rFonts w:ascii="Times New Roman" w:hAnsi="Times New Roman" w:cs="Times New Roman"/>
                <w:color w:val="0000FF"/>
                <w:sz w:val="24"/>
                <w:szCs w:val="24"/>
              </w:rPr>
              <w:tab/>
            </w:r>
            <w:proofErr w:type="spellStart"/>
            <w:r w:rsidRPr="005E38D4">
              <w:rPr>
                <w:rFonts w:ascii="Times New Roman" w:hAnsi="Times New Roman" w:cs="Times New Roman"/>
                <w:color w:val="0000FF"/>
                <w:sz w:val="24"/>
                <w:szCs w:val="24"/>
              </w:rPr>
              <w:t>İmha</w:t>
            </w:r>
            <w:proofErr w:type="spellEnd"/>
            <w:r w:rsidRPr="005E38D4">
              <w:rPr>
                <w:rFonts w:ascii="Times New Roman" w:hAnsi="Times New Roman" w:cs="Times New Roman"/>
                <w:color w:val="0000FF"/>
                <w:sz w:val="24"/>
                <w:szCs w:val="24"/>
              </w:rPr>
              <w:t xml:space="preserve"> </w:t>
            </w:r>
            <w:proofErr w:type="spellStart"/>
            <w:r w:rsidRPr="005E38D4">
              <w:rPr>
                <w:rFonts w:ascii="Times New Roman" w:hAnsi="Times New Roman" w:cs="Times New Roman"/>
                <w:color w:val="0000FF"/>
                <w:sz w:val="24"/>
                <w:szCs w:val="24"/>
              </w:rPr>
              <w:t>tutanağında</w:t>
            </w:r>
            <w:proofErr w:type="spellEnd"/>
            <w:r w:rsidRPr="005E38D4">
              <w:rPr>
                <w:rFonts w:ascii="Times New Roman" w:hAnsi="Times New Roman" w:cs="Times New Roman"/>
                <w:color w:val="0000FF"/>
                <w:sz w:val="24"/>
                <w:szCs w:val="24"/>
              </w:rPr>
              <w:t xml:space="preserve"> </w:t>
            </w:r>
            <w:proofErr w:type="spellStart"/>
            <w:r w:rsidRPr="005E38D4">
              <w:rPr>
                <w:rFonts w:ascii="Times New Roman" w:hAnsi="Times New Roman" w:cs="Times New Roman"/>
                <w:color w:val="0000FF"/>
                <w:sz w:val="24"/>
                <w:szCs w:val="24"/>
              </w:rPr>
              <w:t>veya</w:t>
            </w:r>
            <w:proofErr w:type="spellEnd"/>
            <w:r w:rsidRPr="005E38D4">
              <w:rPr>
                <w:rFonts w:ascii="Times New Roman" w:hAnsi="Times New Roman" w:cs="Times New Roman"/>
                <w:color w:val="0000FF"/>
                <w:sz w:val="24"/>
                <w:szCs w:val="24"/>
              </w:rPr>
              <w:t xml:space="preserve"> </w:t>
            </w:r>
            <w:proofErr w:type="spellStart"/>
            <w:r w:rsidRPr="005E38D4">
              <w:rPr>
                <w:rFonts w:ascii="Times New Roman" w:hAnsi="Times New Roman" w:cs="Times New Roman"/>
                <w:color w:val="0000FF"/>
                <w:sz w:val="24"/>
                <w:szCs w:val="24"/>
              </w:rPr>
              <w:t>imhaya</w:t>
            </w:r>
            <w:proofErr w:type="spellEnd"/>
            <w:r w:rsidRPr="005E38D4">
              <w:rPr>
                <w:rFonts w:ascii="Times New Roman" w:hAnsi="Times New Roman" w:cs="Times New Roman"/>
                <w:color w:val="0000FF"/>
                <w:sz w:val="24"/>
                <w:szCs w:val="24"/>
              </w:rPr>
              <w:t xml:space="preserve"> </w:t>
            </w:r>
            <w:proofErr w:type="spellStart"/>
            <w:r w:rsidRPr="005E38D4">
              <w:rPr>
                <w:rFonts w:ascii="Times New Roman" w:hAnsi="Times New Roman" w:cs="Times New Roman"/>
                <w:color w:val="0000FF"/>
                <w:sz w:val="24"/>
                <w:szCs w:val="24"/>
              </w:rPr>
              <w:t>ilişkin</w:t>
            </w:r>
            <w:proofErr w:type="spellEnd"/>
            <w:r w:rsidRPr="005E38D4">
              <w:rPr>
                <w:rFonts w:ascii="Times New Roman" w:hAnsi="Times New Roman" w:cs="Times New Roman"/>
                <w:color w:val="0000FF"/>
                <w:sz w:val="24"/>
                <w:szCs w:val="24"/>
              </w:rPr>
              <w:t xml:space="preserve"> </w:t>
            </w:r>
            <w:proofErr w:type="spellStart"/>
            <w:r w:rsidRPr="005E38D4">
              <w:rPr>
                <w:rFonts w:ascii="Times New Roman" w:hAnsi="Times New Roman" w:cs="Times New Roman"/>
                <w:color w:val="0000FF"/>
                <w:sz w:val="24"/>
                <w:szCs w:val="24"/>
              </w:rPr>
              <w:t>belgelerde</w:t>
            </w:r>
            <w:proofErr w:type="spellEnd"/>
            <w:r w:rsidRPr="005E38D4">
              <w:rPr>
                <w:rFonts w:ascii="Times New Roman" w:hAnsi="Times New Roman" w:cs="Times New Roman"/>
                <w:color w:val="0000FF"/>
                <w:sz w:val="24"/>
                <w:szCs w:val="24"/>
              </w:rPr>
              <w:t xml:space="preserve"> </w:t>
            </w:r>
            <w:proofErr w:type="spellStart"/>
            <w:r w:rsidRPr="005E38D4">
              <w:rPr>
                <w:rFonts w:ascii="Times New Roman" w:hAnsi="Times New Roman" w:cs="Times New Roman"/>
                <w:color w:val="0000FF"/>
                <w:sz w:val="24"/>
                <w:szCs w:val="24"/>
              </w:rPr>
              <w:t>asgari</w:t>
            </w:r>
            <w:proofErr w:type="spellEnd"/>
            <w:r w:rsidRPr="005E38D4">
              <w:rPr>
                <w:rFonts w:ascii="Times New Roman" w:hAnsi="Times New Roman" w:cs="Times New Roman"/>
                <w:color w:val="0000FF"/>
                <w:sz w:val="24"/>
                <w:szCs w:val="24"/>
              </w:rPr>
              <w:t xml:space="preserve"> </w:t>
            </w:r>
            <w:proofErr w:type="spellStart"/>
            <w:r w:rsidRPr="005E38D4">
              <w:rPr>
                <w:rFonts w:ascii="Times New Roman" w:hAnsi="Times New Roman" w:cs="Times New Roman"/>
                <w:color w:val="0000FF"/>
                <w:sz w:val="24"/>
                <w:szCs w:val="24"/>
              </w:rPr>
              <w:t>olarak</w:t>
            </w:r>
            <w:proofErr w:type="spellEnd"/>
            <w:r w:rsidRPr="005E38D4">
              <w:rPr>
                <w:rFonts w:ascii="Times New Roman" w:hAnsi="Times New Roman" w:cs="Times New Roman"/>
                <w:color w:val="0000FF"/>
                <w:sz w:val="24"/>
                <w:szCs w:val="24"/>
              </w:rPr>
              <w:t xml:space="preserve"> </w:t>
            </w:r>
            <w:proofErr w:type="spellStart"/>
            <w:r w:rsidRPr="005E38D4">
              <w:rPr>
                <w:rFonts w:ascii="Times New Roman" w:hAnsi="Times New Roman" w:cs="Times New Roman"/>
                <w:color w:val="0000FF"/>
                <w:sz w:val="24"/>
                <w:szCs w:val="24"/>
              </w:rPr>
              <w:t>aşağıdaki</w:t>
            </w:r>
            <w:proofErr w:type="spellEnd"/>
            <w:r w:rsidRPr="005E38D4">
              <w:rPr>
                <w:rFonts w:ascii="Times New Roman" w:hAnsi="Times New Roman" w:cs="Times New Roman"/>
                <w:color w:val="0000FF"/>
                <w:sz w:val="24"/>
                <w:szCs w:val="24"/>
              </w:rPr>
              <w:t xml:space="preserve"> </w:t>
            </w:r>
            <w:proofErr w:type="spellStart"/>
            <w:r w:rsidRPr="005E38D4">
              <w:rPr>
                <w:rFonts w:ascii="Times New Roman" w:hAnsi="Times New Roman" w:cs="Times New Roman"/>
                <w:color w:val="0000FF"/>
                <w:sz w:val="24"/>
                <w:szCs w:val="24"/>
              </w:rPr>
              <w:t>bilgiler</w:t>
            </w:r>
            <w:proofErr w:type="spellEnd"/>
            <w:r w:rsidRPr="005E38D4">
              <w:rPr>
                <w:rFonts w:ascii="Times New Roman" w:hAnsi="Times New Roman" w:cs="Times New Roman"/>
                <w:color w:val="0000FF"/>
                <w:sz w:val="24"/>
                <w:szCs w:val="24"/>
              </w:rPr>
              <w:t xml:space="preserve"> </w:t>
            </w:r>
            <w:proofErr w:type="spellStart"/>
            <w:r w:rsidRPr="005E38D4">
              <w:rPr>
                <w:rFonts w:ascii="Times New Roman" w:hAnsi="Times New Roman" w:cs="Times New Roman"/>
                <w:color w:val="0000FF"/>
                <w:sz w:val="24"/>
                <w:szCs w:val="24"/>
              </w:rPr>
              <w:t>yer</w:t>
            </w:r>
            <w:proofErr w:type="spellEnd"/>
            <w:r w:rsidRPr="005E38D4">
              <w:rPr>
                <w:rFonts w:ascii="Times New Roman" w:hAnsi="Times New Roman" w:cs="Times New Roman"/>
                <w:color w:val="0000FF"/>
                <w:sz w:val="24"/>
                <w:szCs w:val="24"/>
              </w:rPr>
              <w:t xml:space="preserve"> </w:t>
            </w:r>
            <w:proofErr w:type="spellStart"/>
            <w:r w:rsidRPr="005E38D4">
              <w:rPr>
                <w:rFonts w:ascii="Times New Roman" w:hAnsi="Times New Roman" w:cs="Times New Roman"/>
                <w:color w:val="0000FF"/>
                <w:sz w:val="24"/>
                <w:szCs w:val="24"/>
              </w:rPr>
              <w:t>almalıdır</w:t>
            </w:r>
            <w:proofErr w:type="spellEnd"/>
            <w:r w:rsidRPr="005E38D4">
              <w:rPr>
                <w:rFonts w:ascii="Times New Roman" w:hAnsi="Times New Roman" w:cs="Times New Roman"/>
                <w:color w:val="0000FF"/>
                <w:sz w:val="24"/>
                <w:szCs w:val="24"/>
              </w:rPr>
              <w:t>:</w:t>
            </w:r>
          </w:p>
          <w:p w14:paraId="1D593649" w14:textId="6B12B911" w:rsidR="005E38D4" w:rsidRPr="005E38D4" w:rsidRDefault="005E38D4" w:rsidP="005E38D4">
            <w:pPr>
              <w:rPr>
                <w:rFonts w:ascii="Times New Roman" w:hAnsi="Times New Roman" w:cs="Times New Roman"/>
                <w:color w:val="0000FF"/>
                <w:sz w:val="24"/>
                <w:szCs w:val="24"/>
              </w:rPr>
            </w:pPr>
            <w:r>
              <w:rPr>
                <w:rFonts w:ascii="Times New Roman" w:hAnsi="Times New Roman" w:cs="Times New Roman"/>
                <w:color w:val="0000FF"/>
                <w:sz w:val="24"/>
                <w:szCs w:val="24"/>
              </w:rPr>
              <w:t xml:space="preserve">12.11.1. </w:t>
            </w:r>
            <w:proofErr w:type="spellStart"/>
            <w:r w:rsidRPr="005E38D4">
              <w:rPr>
                <w:rFonts w:ascii="Times New Roman" w:hAnsi="Times New Roman" w:cs="Times New Roman"/>
                <w:color w:val="0000FF"/>
                <w:sz w:val="24"/>
                <w:szCs w:val="24"/>
              </w:rPr>
              <w:t>Araştırmanın</w:t>
            </w:r>
            <w:proofErr w:type="spellEnd"/>
            <w:r w:rsidRPr="005E38D4">
              <w:rPr>
                <w:rFonts w:ascii="Times New Roman" w:hAnsi="Times New Roman" w:cs="Times New Roman"/>
                <w:color w:val="0000FF"/>
                <w:sz w:val="24"/>
                <w:szCs w:val="24"/>
              </w:rPr>
              <w:t xml:space="preserve"> </w:t>
            </w:r>
            <w:proofErr w:type="spellStart"/>
            <w:r w:rsidRPr="005E38D4">
              <w:rPr>
                <w:rFonts w:ascii="Times New Roman" w:hAnsi="Times New Roman" w:cs="Times New Roman"/>
                <w:color w:val="0000FF"/>
                <w:sz w:val="24"/>
                <w:szCs w:val="24"/>
              </w:rPr>
              <w:t>adı</w:t>
            </w:r>
            <w:proofErr w:type="spellEnd"/>
            <w:r w:rsidRPr="005E38D4">
              <w:rPr>
                <w:rFonts w:ascii="Times New Roman" w:hAnsi="Times New Roman" w:cs="Times New Roman"/>
                <w:color w:val="0000FF"/>
                <w:sz w:val="24"/>
                <w:szCs w:val="24"/>
              </w:rPr>
              <w:t xml:space="preserve"> </w:t>
            </w:r>
            <w:proofErr w:type="spellStart"/>
            <w:r w:rsidRPr="005E38D4">
              <w:rPr>
                <w:rFonts w:ascii="Times New Roman" w:hAnsi="Times New Roman" w:cs="Times New Roman"/>
                <w:color w:val="0000FF"/>
                <w:sz w:val="24"/>
                <w:szCs w:val="24"/>
              </w:rPr>
              <w:t>veya</w:t>
            </w:r>
            <w:proofErr w:type="spellEnd"/>
            <w:r w:rsidRPr="005E38D4">
              <w:rPr>
                <w:rFonts w:ascii="Times New Roman" w:hAnsi="Times New Roman" w:cs="Times New Roman"/>
                <w:color w:val="0000FF"/>
                <w:sz w:val="24"/>
                <w:szCs w:val="24"/>
              </w:rPr>
              <w:t xml:space="preserve"> </w:t>
            </w:r>
            <w:proofErr w:type="spellStart"/>
            <w:r w:rsidRPr="005E38D4">
              <w:rPr>
                <w:rFonts w:ascii="Times New Roman" w:hAnsi="Times New Roman" w:cs="Times New Roman"/>
                <w:color w:val="0000FF"/>
                <w:sz w:val="24"/>
                <w:szCs w:val="24"/>
              </w:rPr>
              <w:t>kodu</w:t>
            </w:r>
            <w:proofErr w:type="spellEnd"/>
            <w:r w:rsidRPr="005E38D4">
              <w:rPr>
                <w:rFonts w:ascii="Times New Roman" w:hAnsi="Times New Roman" w:cs="Times New Roman"/>
                <w:color w:val="0000FF"/>
                <w:sz w:val="24"/>
                <w:szCs w:val="24"/>
              </w:rPr>
              <w:t>,</w:t>
            </w:r>
          </w:p>
          <w:p w14:paraId="0284473F" w14:textId="4D64BB0D" w:rsidR="005E38D4" w:rsidRPr="005E38D4" w:rsidRDefault="005E38D4" w:rsidP="005E38D4">
            <w:pPr>
              <w:rPr>
                <w:rFonts w:ascii="Times New Roman" w:hAnsi="Times New Roman" w:cs="Times New Roman"/>
                <w:color w:val="0000FF"/>
                <w:sz w:val="24"/>
                <w:szCs w:val="24"/>
              </w:rPr>
            </w:pPr>
            <w:r>
              <w:rPr>
                <w:rFonts w:ascii="Times New Roman" w:hAnsi="Times New Roman" w:cs="Times New Roman"/>
                <w:color w:val="0000FF"/>
                <w:sz w:val="24"/>
                <w:szCs w:val="24"/>
              </w:rPr>
              <w:t xml:space="preserve">12.11.2. </w:t>
            </w:r>
            <w:proofErr w:type="spellStart"/>
            <w:r w:rsidRPr="005E38D4">
              <w:rPr>
                <w:rFonts w:ascii="Times New Roman" w:hAnsi="Times New Roman" w:cs="Times New Roman"/>
                <w:color w:val="0000FF"/>
                <w:sz w:val="24"/>
                <w:szCs w:val="24"/>
              </w:rPr>
              <w:t>Araştırma</w:t>
            </w:r>
            <w:proofErr w:type="spellEnd"/>
            <w:r w:rsidRPr="005E38D4">
              <w:rPr>
                <w:rFonts w:ascii="Times New Roman" w:hAnsi="Times New Roman" w:cs="Times New Roman"/>
                <w:color w:val="0000FF"/>
                <w:sz w:val="24"/>
                <w:szCs w:val="24"/>
              </w:rPr>
              <w:t xml:space="preserve"> </w:t>
            </w:r>
            <w:proofErr w:type="spellStart"/>
            <w:r w:rsidRPr="005E38D4">
              <w:rPr>
                <w:rFonts w:ascii="Times New Roman" w:hAnsi="Times New Roman" w:cs="Times New Roman"/>
                <w:color w:val="0000FF"/>
                <w:sz w:val="24"/>
                <w:szCs w:val="24"/>
              </w:rPr>
              <w:t>ürününün</w:t>
            </w:r>
            <w:proofErr w:type="spellEnd"/>
            <w:r w:rsidRPr="005E38D4">
              <w:rPr>
                <w:rFonts w:ascii="Times New Roman" w:hAnsi="Times New Roman" w:cs="Times New Roman"/>
                <w:color w:val="0000FF"/>
                <w:sz w:val="24"/>
                <w:szCs w:val="24"/>
              </w:rPr>
              <w:t xml:space="preserve"> </w:t>
            </w:r>
            <w:proofErr w:type="spellStart"/>
            <w:r w:rsidRPr="005E38D4">
              <w:rPr>
                <w:rFonts w:ascii="Times New Roman" w:hAnsi="Times New Roman" w:cs="Times New Roman"/>
                <w:color w:val="0000FF"/>
                <w:sz w:val="24"/>
                <w:szCs w:val="24"/>
              </w:rPr>
              <w:t>adı</w:t>
            </w:r>
            <w:proofErr w:type="spellEnd"/>
            <w:r w:rsidRPr="005E38D4">
              <w:rPr>
                <w:rFonts w:ascii="Times New Roman" w:hAnsi="Times New Roman" w:cs="Times New Roman"/>
                <w:color w:val="0000FF"/>
                <w:sz w:val="24"/>
                <w:szCs w:val="24"/>
              </w:rPr>
              <w:t>,</w:t>
            </w:r>
          </w:p>
          <w:p w14:paraId="27ADDC42" w14:textId="43AD9667" w:rsidR="005E38D4" w:rsidRPr="005E38D4" w:rsidRDefault="005E38D4" w:rsidP="005E38D4">
            <w:pPr>
              <w:rPr>
                <w:rFonts w:ascii="Times New Roman" w:hAnsi="Times New Roman" w:cs="Times New Roman"/>
                <w:color w:val="0000FF"/>
                <w:sz w:val="24"/>
                <w:szCs w:val="24"/>
              </w:rPr>
            </w:pPr>
            <w:r>
              <w:rPr>
                <w:rFonts w:ascii="Times New Roman" w:hAnsi="Times New Roman" w:cs="Times New Roman"/>
                <w:color w:val="0000FF"/>
                <w:sz w:val="24"/>
                <w:szCs w:val="24"/>
              </w:rPr>
              <w:t xml:space="preserve">12.11.3. </w:t>
            </w:r>
            <w:proofErr w:type="spellStart"/>
            <w:r w:rsidRPr="005E38D4">
              <w:rPr>
                <w:rFonts w:ascii="Times New Roman" w:hAnsi="Times New Roman" w:cs="Times New Roman"/>
                <w:color w:val="0000FF"/>
                <w:sz w:val="24"/>
                <w:szCs w:val="24"/>
              </w:rPr>
              <w:t>Farmasötik</w:t>
            </w:r>
            <w:proofErr w:type="spellEnd"/>
            <w:r w:rsidRPr="005E38D4">
              <w:rPr>
                <w:rFonts w:ascii="Times New Roman" w:hAnsi="Times New Roman" w:cs="Times New Roman"/>
                <w:color w:val="0000FF"/>
                <w:sz w:val="24"/>
                <w:szCs w:val="24"/>
              </w:rPr>
              <w:t xml:space="preserve"> </w:t>
            </w:r>
            <w:proofErr w:type="spellStart"/>
            <w:r w:rsidRPr="005E38D4">
              <w:rPr>
                <w:rFonts w:ascii="Times New Roman" w:hAnsi="Times New Roman" w:cs="Times New Roman"/>
                <w:color w:val="0000FF"/>
                <w:sz w:val="24"/>
                <w:szCs w:val="24"/>
              </w:rPr>
              <w:t>formu</w:t>
            </w:r>
            <w:proofErr w:type="spellEnd"/>
            <w:r w:rsidRPr="005E38D4">
              <w:rPr>
                <w:rFonts w:ascii="Times New Roman" w:hAnsi="Times New Roman" w:cs="Times New Roman"/>
                <w:color w:val="0000FF"/>
                <w:sz w:val="24"/>
                <w:szCs w:val="24"/>
              </w:rPr>
              <w:t xml:space="preserve"> ve </w:t>
            </w:r>
            <w:proofErr w:type="spellStart"/>
            <w:r w:rsidRPr="005E38D4">
              <w:rPr>
                <w:rFonts w:ascii="Times New Roman" w:hAnsi="Times New Roman" w:cs="Times New Roman"/>
                <w:color w:val="0000FF"/>
                <w:sz w:val="24"/>
                <w:szCs w:val="24"/>
              </w:rPr>
              <w:t>dozu</w:t>
            </w:r>
            <w:proofErr w:type="spellEnd"/>
            <w:r w:rsidRPr="005E38D4">
              <w:rPr>
                <w:rFonts w:ascii="Times New Roman" w:hAnsi="Times New Roman" w:cs="Times New Roman"/>
                <w:color w:val="0000FF"/>
                <w:sz w:val="24"/>
                <w:szCs w:val="24"/>
              </w:rPr>
              <w:t>,</w:t>
            </w:r>
          </w:p>
          <w:p w14:paraId="53E79570" w14:textId="67D42D84" w:rsidR="005E38D4" w:rsidRPr="005E38D4" w:rsidRDefault="005E38D4" w:rsidP="005E38D4">
            <w:pPr>
              <w:rPr>
                <w:rFonts w:ascii="Times New Roman" w:hAnsi="Times New Roman" w:cs="Times New Roman"/>
                <w:color w:val="0000FF"/>
                <w:sz w:val="24"/>
                <w:szCs w:val="24"/>
              </w:rPr>
            </w:pPr>
            <w:r>
              <w:rPr>
                <w:rFonts w:ascii="Times New Roman" w:hAnsi="Times New Roman" w:cs="Times New Roman"/>
                <w:color w:val="0000FF"/>
                <w:sz w:val="24"/>
                <w:szCs w:val="24"/>
              </w:rPr>
              <w:t xml:space="preserve">12.11.4. </w:t>
            </w:r>
            <w:r w:rsidRPr="005E38D4">
              <w:rPr>
                <w:rFonts w:ascii="Times New Roman" w:hAnsi="Times New Roman" w:cs="Times New Roman"/>
                <w:color w:val="0000FF"/>
                <w:sz w:val="24"/>
                <w:szCs w:val="24"/>
              </w:rPr>
              <w:t xml:space="preserve">Seri </w:t>
            </w:r>
            <w:proofErr w:type="spellStart"/>
            <w:r w:rsidRPr="005E38D4">
              <w:rPr>
                <w:rFonts w:ascii="Times New Roman" w:hAnsi="Times New Roman" w:cs="Times New Roman"/>
                <w:color w:val="0000FF"/>
                <w:sz w:val="24"/>
                <w:szCs w:val="24"/>
              </w:rPr>
              <w:t>numarası</w:t>
            </w:r>
            <w:proofErr w:type="spellEnd"/>
            <w:r w:rsidRPr="005E38D4">
              <w:rPr>
                <w:rFonts w:ascii="Times New Roman" w:hAnsi="Times New Roman" w:cs="Times New Roman"/>
                <w:color w:val="0000FF"/>
                <w:sz w:val="24"/>
                <w:szCs w:val="24"/>
              </w:rPr>
              <w:t>,</w:t>
            </w:r>
          </w:p>
          <w:p w14:paraId="765CC2C6" w14:textId="1328B01E" w:rsidR="005E38D4" w:rsidRPr="005E38D4" w:rsidRDefault="005E38D4" w:rsidP="005E38D4">
            <w:pPr>
              <w:rPr>
                <w:rFonts w:ascii="Times New Roman" w:hAnsi="Times New Roman" w:cs="Times New Roman"/>
                <w:color w:val="0000FF"/>
                <w:sz w:val="24"/>
                <w:szCs w:val="24"/>
              </w:rPr>
            </w:pPr>
            <w:r>
              <w:rPr>
                <w:rFonts w:ascii="Times New Roman" w:hAnsi="Times New Roman" w:cs="Times New Roman"/>
                <w:color w:val="0000FF"/>
                <w:sz w:val="24"/>
                <w:szCs w:val="24"/>
              </w:rPr>
              <w:t xml:space="preserve">12.11.5. </w:t>
            </w:r>
            <w:proofErr w:type="spellStart"/>
            <w:r w:rsidRPr="005E38D4">
              <w:rPr>
                <w:rFonts w:ascii="Times New Roman" w:hAnsi="Times New Roman" w:cs="Times New Roman"/>
                <w:color w:val="0000FF"/>
                <w:sz w:val="24"/>
                <w:szCs w:val="24"/>
              </w:rPr>
              <w:t>İmha</w:t>
            </w:r>
            <w:proofErr w:type="spellEnd"/>
            <w:r w:rsidRPr="005E38D4">
              <w:rPr>
                <w:rFonts w:ascii="Times New Roman" w:hAnsi="Times New Roman" w:cs="Times New Roman"/>
                <w:color w:val="0000FF"/>
                <w:sz w:val="24"/>
                <w:szCs w:val="24"/>
              </w:rPr>
              <w:t xml:space="preserve"> </w:t>
            </w:r>
            <w:proofErr w:type="spellStart"/>
            <w:r w:rsidRPr="005E38D4">
              <w:rPr>
                <w:rFonts w:ascii="Times New Roman" w:hAnsi="Times New Roman" w:cs="Times New Roman"/>
                <w:color w:val="0000FF"/>
                <w:sz w:val="24"/>
                <w:szCs w:val="24"/>
              </w:rPr>
              <w:t>edilen</w:t>
            </w:r>
            <w:proofErr w:type="spellEnd"/>
            <w:r w:rsidRPr="005E38D4">
              <w:rPr>
                <w:rFonts w:ascii="Times New Roman" w:hAnsi="Times New Roman" w:cs="Times New Roman"/>
                <w:color w:val="0000FF"/>
                <w:sz w:val="24"/>
                <w:szCs w:val="24"/>
              </w:rPr>
              <w:t xml:space="preserve"> </w:t>
            </w:r>
            <w:proofErr w:type="spellStart"/>
            <w:r w:rsidRPr="005E38D4">
              <w:rPr>
                <w:rFonts w:ascii="Times New Roman" w:hAnsi="Times New Roman" w:cs="Times New Roman"/>
                <w:color w:val="0000FF"/>
                <w:sz w:val="24"/>
                <w:szCs w:val="24"/>
              </w:rPr>
              <w:t>veya</w:t>
            </w:r>
            <w:proofErr w:type="spellEnd"/>
            <w:r w:rsidRPr="005E38D4">
              <w:rPr>
                <w:rFonts w:ascii="Times New Roman" w:hAnsi="Times New Roman" w:cs="Times New Roman"/>
                <w:color w:val="0000FF"/>
                <w:sz w:val="24"/>
                <w:szCs w:val="24"/>
              </w:rPr>
              <w:t xml:space="preserve"> </w:t>
            </w:r>
            <w:proofErr w:type="spellStart"/>
            <w:r w:rsidRPr="005E38D4">
              <w:rPr>
                <w:rFonts w:ascii="Times New Roman" w:hAnsi="Times New Roman" w:cs="Times New Roman"/>
                <w:color w:val="0000FF"/>
                <w:sz w:val="24"/>
                <w:szCs w:val="24"/>
              </w:rPr>
              <w:t>imhaya</w:t>
            </w:r>
            <w:proofErr w:type="spellEnd"/>
            <w:r w:rsidRPr="005E38D4">
              <w:rPr>
                <w:rFonts w:ascii="Times New Roman" w:hAnsi="Times New Roman" w:cs="Times New Roman"/>
                <w:color w:val="0000FF"/>
                <w:sz w:val="24"/>
                <w:szCs w:val="24"/>
              </w:rPr>
              <w:t xml:space="preserve"> </w:t>
            </w:r>
            <w:proofErr w:type="spellStart"/>
            <w:r w:rsidRPr="005E38D4">
              <w:rPr>
                <w:rFonts w:ascii="Times New Roman" w:hAnsi="Times New Roman" w:cs="Times New Roman"/>
                <w:color w:val="0000FF"/>
                <w:sz w:val="24"/>
                <w:szCs w:val="24"/>
              </w:rPr>
              <w:t>gönderilen</w:t>
            </w:r>
            <w:proofErr w:type="spellEnd"/>
            <w:r w:rsidRPr="005E38D4">
              <w:rPr>
                <w:rFonts w:ascii="Times New Roman" w:hAnsi="Times New Roman" w:cs="Times New Roman"/>
                <w:color w:val="0000FF"/>
                <w:sz w:val="24"/>
                <w:szCs w:val="24"/>
              </w:rPr>
              <w:t xml:space="preserve"> </w:t>
            </w:r>
            <w:proofErr w:type="spellStart"/>
            <w:r w:rsidRPr="005E38D4">
              <w:rPr>
                <w:rFonts w:ascii="Times New Roman" w:hAnsi="Times New Roman" w:cs="Times New Roman"/>
                <w:color w:val="0000FF"/>
                <w:sz w:val="24"/>
                <w:szCs w:val="24"/>
              </w:rPr>
              <w:t>miktar</w:t>
            </w:r>
            <w:proofErr w:type="spellEnd"/>
            <w:r w:rsidRPr="005E38D4">
              <w:rPr>
                <w:rFonts w:ascii="Times New Roman" w:hAnsi="Times New Roman" w:cs="Times New Roman"/>
                <w:color w:val="0000FF"/>
                <w:sz w:val="24"/>
                <w:szCs w:val="24"/>
              </w:rPr>
              <w:t>,</w:t>
            </w:r>
          </w:p>
          <w:p w14:paraId="5FA92502" w14:textId="2B27BE75" w:rsidR="005E38D4" w:rsidRPr="005E38D4" w:rsidRDefault="005E38D4" w:rsidP="005E38D4">
            <w:pPr>
              <w:rPr>
                <w:rFonts w:ascii="Times New Roman" w:hAnsi="Times New Roman" w:cs="Times New Roman"/>
                <w:color w:val="0000FF"/>
                <w:sz w:val="24"/>
                <w:szCs w:val="24"/>
              </w:rPr>
            </w:pPr>
            <w:r>
              <w:rPr>
                <w:rFonts w:ascii="Times New Roman" w:hAnsi="Times New Roman" w:cs="Times New Roman"/>
                <w:color w:val="0000FF"/>
                <w:sz w:val="24"/>
                <w:szCs w:val="24"/>
              </w:rPr>
              <w:t xml:space="preserve">12.11.6. </w:t>
            </w:r>
            <w:proofErr w:type="spellStart"/>
            <w:r w:rsidRPr="005E38D4">
              <w:rPr>
                <w:rFonts w:ascii="Times New Roman" w:hAnsi="Times New Roman" w:cs="Times New Roman"/>
                <w:color w:val="0000FF"/>
                <w:sz w:val="24"/>
                <w:szCs w:val="24"/>
              </w:rPr>
              <w:t>İmha</w:t>
            </w:r>
            <w:proofErr w:type="spellEnd"/>
            <w:r w:rsidRPr="005E38D4">
              <w:rPr>
                <w:rFonts w:ascii="Times New Roman" w:hAnsi="Times New Roman" w:cs="Times New Roman"/>
                <w:color w:val="0000FF"/>
                <w:sz w:val="24"/>
                <w:szCs w:val="24"/>
              </w:rPr>
              <w:t xml:space="preserve"> </w:t>
            </w:r>
            <w:proofErr w:type="spellStart"/>
            <w:r w:rsidRPr="005E38D4">
              <w:rPr>
                <w:rFonts w:ascii="Times New Roman" w:hAnsi="Times New Roman" w:cs="Times New Roman"/>
                <w:color w:val="0000FF"/>
                <w:sz w:val="24"/>
                <w:szCs w:val="24"/>
              </w:rPr>
              <w:t>gerekçesi</w:t>
            </w:r>
            <w:proofErr w:type="spellEnd"/>
            <w:r w:rsidRPr="005E38D4">
              <w:rPr>
                <w:rFonts w:ascii="Times New Roman" w:hAnsi="Times New Roman" w:cs="Times New Roman"/>
                <w:color w:val="0000FF"/>
                <w:sz w:val="24"/>
                <w:szCs w:val="24"/>
              </w:rPr>
              <w:t>,</w:t>
            </w:r>
          </w:p>
          <w:p w14:paraId="76FD99F6" w14:textId="7B4640E1" w:rsidR="005E38D4" w:rsidRPr="005E38D4" w:rsidRDefault="005E38D4" w:rsidP="005E38D4">
            <w:pPr>
              <w:rPr>
                <w:rFonts w:ascii="Times New Roman" w:hAnsi="Times New Roman" w:cs="Times New Roman"/>
                <w:color w:val="0000FF"/>
                <w:sz w:val="24"/>
                <w:szCs w:val="24"/>
              </w:rPr>
            </w:pPr>
            <w:r>
              <w:rPr>
                <w:rFonts w:ascii="Times New Roman" w:hAnsi="Times New Roman" w:cs="Times New Roman"/>
                <w:color w:val="0000FF"/>
                <w:sz w:val="24"/>
                <w:szCs w:val="24"/>
              </w:rPr>
              <w:t xml:space="preserve">12.11.7. </w:t>
            </w:r>
            <w:proofErr w:type="spellStart"/>
            <w:r w:rsidRPr="005E38D4">
              <w:rPr>
                <w:rFonts w:ascii="Times New Roman" w:hAnsi="Times New Roman" w:cs="Times New Roman"/>
                <w:color w:val="0000FF"/>
                <w:sz w:val="24"/>
                <w:szCs w:val="24"/>
              </w:rPr>
              <w:t>İmha</w:t>
            </w:r>
            <w:proofErr w:type="spellEnd"/>
            <w:r w:rsidRPr="005E38D4">
              <w:rPr>
                <w:rFonts w:ascii="Times New Roman" w:hAnsi="Times New Roman" w:cs="Times New Roman"/>
                <w:color w:val="0000FF"/>
                <w:sz w:val="24"/>
                <w:szCs w:val="24"/>
              </w:rPr>
              <w:t xml:space="preserve"> </w:t>
            </w:r>
            <w:proofErr w:type="spellStart"/>
            <w:r w:rsidRPr="005E38D4">
              <w:rPr>
                <w:rFonts w:ascii="Times New Roman" w:hAnsi="Times New Roman" w:cs="Times New Roman"/>
                <w:color w:val="0000FF"/>
                <w:sz w:val="24"/>
                <w:szCs w:val="24"/>
              </w:rPr>
              <w:t>veya</w:t>
            </w:r>
            <w:proofErr w:type="spellEnd"/>
            <w:r w:rsidRPr="005E38D4">
              <w:rPr>
                <w:rFonts w:ascii="Times New Roman" w:hAnsi="Times New Roman" w:cs="Times New Roman"/>
                <w:color w:val="0000FF"/>
                <w:sz w:val="24"/>
                <w:szCs w:val="24"/>
              </w:rPr>
              <w:t xml:space="preserve"> </w:t>
            </w:r>
            <w:proofErr w:type="spellStart"/>
            <w:r w:rsidRPr="005E38D4">
              <w:rPr>
                <w:rFonts w:ascii="Times New Roman" w:hAnsi="Times New Roman" w:cs="Times New Roman"/>
                <w:color w:val="0000FF"/>
                <w:sz w:val="24"/>
                <w:szCs w:val="24"/>
              </w:rPr>
              <w:t>imha</w:t>
            </w:r>
            <w:proofErr w:type="spellEnd"/>
            <w:r w:rsidRPr="005E38D4">
              <w:rPr>
                <w:rFonts w:ascii="Times New Roman" w:hAnsi="Times New Roman" w:cs="Times New Roman"/>
                <w:color w:val="0000FF"/>
                <w:sz w:val="24"/>
                <w:szCs w:val="24"/>
              </w:rPr>
              <w:t xml:space="preserve"> </w:t>
            </w:r>
            <w:proofErr w:type="spellStart"/>
            <w:r w:rsidRPr="005E38D4">
              <w:rPr>
                <w:rFonts w:ascii="Times New Roman" w:hAnsi="Times New Roman" w:cs="Times New Roman"/>
                <w:color w:val="0000FF"/>
                <w:sz w:val="24"/>
                <w:szCs w:val="24"/>
              </w:rPr>
              <w:t>amacıyla</w:t>
            </w:r>
            <w:proofErr w:type="spellEnd"/>
            <w:r w:rsidRPr="005E38D4">
              <w:rPr>
                <w:rFonts w:ascii="Times New Roman" w:hAnsi="Times New Roman" w:cs="Times New Roman"/>
                <w:color w:val="0000FF"/>
                <w:sz w:val="24"/>
                <w:szCs w:val="24"/>
              </w:rPr>
              <w:t xml:space="preserve"> </w:t>
            </w:r>
            <w:proofErr w:type="spellStart"/>
            <w:r w:rsidRPr="005E38D4">
              <w:rPr>
                <w:rFonts w:ascii="Times New Roman" w:hAnsi="Times New Roman" w:cs="Times New Roman"/>
                <w:color w:val="0000FF"/>
                <w:sz w:val="24"/>
                <w:szCs w:val="24"/>
              </w:rPr>
              <w:t>teslim</w:t>
            </w:r>
            <w:proofErr w:type="spellEnd"/>
            <w:r w:rsidRPr="005E38D4">
              <w:rPr>
                <w:rFonts w:ascii="Times New Roman" w:hAnsi="Times New Roman" w:cs="Times New Roman"/>
                <w:color w:val="0000FF"/>
                <w:sz w:val="24"/>
                <w:szCs w:val="24"/>
              </w:rPr>
              <w:t xml:space="preserve"> </w:t>
            </w:r>
            <w:proofErr w:type="spellStart"/>
            <w:r w:rsidRPr="005E38D4">
              <w:rPr>
                <w:rFonts w:ascii="Times New Roman" w:hAnsi="Times New Roman" w:cs="Times New Roman"/>
                <w:color w:val="0000FF"/>
                <w:sz w:val="24"/>
                <w:szCs w:val="24"/>
              </w:rPr>
              <w:t>tarihi</w:t>
            </w:r>
            <w:proofErr w:type="spellEnd"/>
            <w:r w:rsidRPr="005E38D4">
              <w:rPr>
                <w:rFonts w:ascii="Times New Roman" w:hAnsi="Times New Roman" w:cs="Times New Roman"/>
                <w:color w:val="0000FF"/>
                <w:sz w:val="24"/>
                <w:szCs w:val="24"/>
              </w:rPr>
              <w:t>,</w:t>
            </w:r>
          </w:p>
          <w:p w14:paraId="6AD44DB7" w14:textId="11AC2226" w:rsidR="00610BB9" w:rsidRPr="00A546B7" w:rsidRDefault="005E38D4" w:rsidP="005E38D4">
            <w:pPr>
              <w:rPr>
                <w:rFonts w:ascii="Times New Roman" w:hAnsi="Times New Roman" w:cs="Times New Roman"/>
                <w:sz w:val="24"/>
                <w:szCs w:val="24"/>
              </w:rPr>
            </w:pPr>
            <w:r>
              <w:rPr>
                <w:rFonts w:ascii="Times New Roman" w:hAnsi="Times New Roman" w:cs="Times New Roman"/>
                <w:color w:val="0000FF"/>
                <w:sz w:val="24"/>
                <w:szCs w:val="24"/>
              </w:rPr>
              <w:t xml:space="preserve">12.11.8. </w:t>
            </w:r>
            <w:proofErr w:type="spellStart"/>
            <w:r w:rsidRPr="005E38D4">
              <w:rPr>
                <w:rFonts w:ascii="Times New Roman" w:hAnsi="Times New Roman" w:cs="Times New Roman"/>
                <w:color w:val="0000FF"/>
                <w:sz w:val="24"/>
                <w:szCs w:val="24"/>
              </w:rPr>
              <w:t>Geçerli</w:t>
            </w:r>
            <w:proofErr w:type="spellEnd"/>
            <w:r w:rsidRPr="005E38D4">
              <w:rPr>
                <w:rFonts w:ascii="Times New Roman" w:hAnsi="Times New Roman" w:cs="Times New Roman"/>
                <w:color w:val="0000FF"/>
                <w:sz w:val="24"/>
                <w:szCs w:val="24"/>
              </w:rPr>
              <w:t xml:space="preserve"> </w:t>
            </w:r>
            <w:proofErr w:type="spellStart"/>
            <w:r w:rsidRPr="005E38D4">
              <w:rPr>
                <w:rFonts w:ascii="Times New Roman" w:hAnsi="Times New Roman" w:cs="Times New Roman"/>
                <w:color w:val="0000FF"/>
                <w:sz w:val="24"/>
                <w:szCs w:val="24"/>
              </w:rPr>
              <w:t>olduğu</w:t>
            </w:r>
            <w:proofErr w:type="spellEnd"/>
            <w:r w:rsidRPr="005E38D4">
              <w:rPr>
                <w:rFonts w:ascii="Times New Roman" w:hAnsi="Times New Roman" w:cs="Times New Roman"/>
                <w:color w:val="0000FF"/>
                <w:sz w:val="24"/>
                <w:szCs w:val="24"/>
              </w:rPr>
              <w:t xml:space="preserve"> </w:t>
            </w:r>
            <w:proofErr w:type="spellStart"/>
            <w:r w:rsidRPr="005E38D4">
              <w:rPr>
                <w:rFonts w:ascii="Times New Roman" w:hAnsi="Times New Roman" w:cs="Times New Roman"/>
                <w:color w:val="0000FF"/>
                <w:sz w:val="24"/>
                <w:szCs w:val="24"/>
              </w:rPr>
              <w:t>durumlarda</w:t>
            </w:r>
            <w:proofErr w:type="spellEnd"/>
            <w:r w:rsidRPr="005E38D4">
              <w:rPr>
                <w:rFonts w:ascii="Times New Roman" w:hAnsi="Times New Roman" w:cs="Times New Roman"/>
                <w:color w:val="0000FF"/>
                <w:sz w:val="24"/>
                <w:szCs w:val="24"/>
              </w:rPr>
              <w:t xml:space="preserve"> </w:t>
            </w:r>
            <w:proofErr w:type="spellStart"/>
            <w:r w:rsidRPr="005E38D4">
              <w:rPr>
                <w:rFonts w:ascii="Times New Roman" w:hAnsi="Times New Roman" w:cs="Times New Roman"/>
                <w:color w:val="0000FF"/>
                <w:sz w:val="24"/>
                <w:szCs w:val="24"/>
              </w:rPr>
              <w:t>alınan</w:t>
            </w:r>
            <w:proofErr w:type="spellEnd"/>
            <w:r w:rsidRPr="005E38D4">
              <w:rPr>
                <w:rFonts w:ascii="Times New Roman" w:hAnsi="Times New Roman" w:cs="Times New Roman"/>
                <w:color w:val="0000FF"/>
                <w:sz w:val="24"/>
                <w:szCs w:val="24"/>
              </w:rPr>
              <w:t xml:space="preserve"> </w:t>
            </w:r>
            <w:proofErr w:type="spellStart"/>
            <w:r w:rsidRPr="005E38D4">
              <w:rPr>
                <w:rFonts w:ascii="Times New Roman" w:hAnsi="Times New Roman" w:cs="Times New Roman"/>
                <w:color w:val="0000FF"/>
                <w:sz w:val="24"/>
                <w:szCs w:val="24"/>
              </w:rPr>
              <w:t>ilave</w:t>
            </w:r>
            <w:proofErr w:type="spellEnd"/>
            <w:r w:rsidRPr="005E38D4">
              <w:rPr>
                <w:rFonts w:ascii="Times New Roman" w:hAnsi="Times New Roman" w:cs="Times New Roman"/>
                <w:color w:val="0000FF"/>
                <w:sz w:val="24"/>
                <w:szCs w:val="24"/>
              </w:rPr>
              <w:t xml:space="preserve"> </w:t>
            </w:r>
            <w:proofErr w:type="spellStart"/>
            <w:r w:rsidRPr="005E38D4">
              <w:rPr>
                <w:rFonts w:ascii="Times New Roman" w:hAnsi="Times New Roman" w:cs="Times New Roman"/>
                <w:color w:val="0000FF"/>
                <w:sz w:val="24"/>
                <w:szCs w:val="24"/>
              </w:rPr>
              <w:t>tedbirlere</w:t>
            </w:r>
            <w:proofErr w:type="spellEnd"/>
            <w:r w:rsidRPr="005E38D4">
              <w:rPr>
                <w:rFonts w:ascii="Times New Roman" w:hAnsi="Times New Roman" w:cs="Times New Roman"/>
                <w:color w:val="0000FF"/>
                <w:sz w:val="24"/>
                <w:szCs w:val="24"/>
              </w:rPr>
              <w:t xml:space="preserve"> </w:t>
            </w:r>
            <w:proofErr w:type="spellStart"/>
            <w:r w:rsidRPr="005E38D4">
              <w:rPr>
                <w:rFonts w:ascii="Times New Roman" w:hAnsi="Times New Roman" w:cs="Times New Roman"/>
                <w:color w:val="0000FF"/>
                <w:sz w:val="24"/>
                <w:szCs w:val="24"/>
              </w:rPr>
              <w:t>ilişkin</w:t>
            </w:r>
            <w:proofErr w:type="spellEnd"/>
            <w:r w:rsidRPr="005E38D4">
              <w:rPr>
                <w:rFonts w:ascii="Times New Roman" w:hAnsi="Times New Roman" w:cs="Times New Roman"/>
                <w:color w:val="0000FF"/>
                <w:sz w:val="24"/>
                <w:szCs w:val="24"/>
              </w:rPr>
              <w:t xml:space="preserve"> </w:t>
            </w:r>
            <w:proofErr w:type="spellStart"/>
            <w:r w:rsidRPr="005E38D4">
              <w:rPr>
                <w:rFonts w:ascii="Times New Roman" w:hAnsi="Times New Roman" w:cs="Times New Roman"/>
                <w:color w:val="0000FF"/>
                <w:sz w:val="24"/>
                <w:szCs w:val="24"/>
              </w:rPr>
              <w:t>bilgiler</w:t>
            </w:r>
            <w:proofErr w:type="spellEnd"/>
            <w:r w:rsidRPr="005E38D4">
              <w:rPr>
                <w:rFonts w:ascii="Times New Roman" w:hAnsi="Times New Roman" w:cs="Times New Roman"/>
                <w:color w:val="0000FF"/>
                <w:sz w:val="24"/>
                <w:szCs w:val="24"/>
              </w:rPr>
              <w:t>.</w:t>
            </w:r>
          </w:p>
        </w:tc>
      </w:tr>
      <w:tr w:rsidR="006D0BE6" w:rsidRPr="00A546B7" w14:paraId="61FC924D" w14:textId="77777777">
        <w:tc>
          <w:tcPr>
            <w:tcW w:w="7682" w:type="dxa"/>
            <w:shd w:val="clear" w:color="auto" w:fill="F2F2F2"/>
            <w:tcMar>
              <w:top w:w="80" w:type="dxa"/>
              <w:left w:w="100" w:type="dxa"/>
              <w:bottom w:w="80" w:type="dxa"/>
              <w:right w:w="100" w:type="dxa"/>
            </w:tcMar>
          </w:tcPr>
          <w:p w14:paraId="57ED353B" w14:textId="77777777" w:rsidR="006D0BE6" w:rsidRPr="00A546B7" w:rsidRDefault="006D0BE6">
            <w:pPr>
              <w:keepNext/>
              <w:rPr>
                <w:rFonts w:ascii="Times New Roman" w:hAnsi="Times New Roman" w:cs="Times New Roman"/>
                <w:sz w:val="24"/>
                <w:szCs w:val="24"/>
              </w:rPr>
            </w:pPr>
          </w:p>
        </w:tc>
        <w:tc>
          <w:tcPr>
            <w:tcW w:w="7682" w:type="dxa"/>
            <w:shd w:val="clear" w:color="auto" w:fill="F2F2F2"/>
            <w:tcMar>
              <w:top w:w="80" w:type="dxa"/>
              <w:left w:w="100" w:type="dxa"/>
              <w:bottom w:w="80" w:type="dxa"/>
              <w:right w:w="100" w:type="dxa"/>
            </w:tcMar>
          </w:tcPr>
          <w:p w14:paraId="422008C0" w14:textId="5E8CB0F0" w:rsidR="006D0BE6" w:rsidRPr="00610BB9" w:rsidRDefault="00610BB9" w:rsidP="00610BB9">
            <w:pPr>
              <w:rPr>
                <w:rFonts w:ascii="Times New Roman" w:hAnsi="Times New Roman" w:cs="Times New Roman"/>
                <w:color w:val="0000FF"/>
                <w:sz w:val="24"/>
                <w:szCs w:val="24"/>
              </w:rPr>
            </w:pPr>
            <w:r w:rsidRPr="00A546B7">
              <w:rPr>
                <w:rFonts w:ascii="Times New Roman" w:hAnsi="Times New Roman" w:cs="Times New Roman"/>
                <w:b/>
                <w:color w:val="0000FF"/>
                <w:sz w:val="24"/>
                <w:szCs w:val="24"/>
              </w:rPr>
              <w:t>ARAŞTIRMA ÜRÜNLERİ VE YARDIMCI BEŞERİ TIBBİ ÜRÜNLER SONUÇ RAPORU</w:t>
            </w:r>
            <w:r w:rsidRPr="00A546B7">
              <w:rPr>
                <w:rFonts w:ascii="Times New Roman" w:hAnsi="Times New Roman" w:cs="Times New Roman"/>
                <w:color w:val="0000FF"/>
                <w:sz w:val="24"/>
                <w:szCs w:val="24"/>
              </w:rPr>
              <w:t xml:space="preserve"> </w:t>
            </w:r>
          </w:p>
        </w:tc>
      </w:tr>
      <w:tr w:rsidR="006D0BE6" w:rsidRPr="00A546B7" w14:paraId="371FA68C" w14:textId="77777777">
        <w:tc>
          <w:tcPr>
            <w:tcW w:w="7682" w:type="dxa"/>
            <w:tcMar>
              <w:top w:w="80" w:type="dxa"/>
              <w:left w:w="100" w:type="dxa"/>
              <w:bottom w:w="80" w:type="dxa"/>
              <w:right w:w="100" w:type="dxa"/>
            </w:tcMar>
          </w:tcPr>
          <w:p w14:paraId="31858B09" w14:textId="77777777" w:rsidR="006D0BE6" w:rsidRPr="00A546B7" w:rsidRDefault="006D0BE6">
            <w:pPr>
              <w:rPr>
                <w:rFonts w:ascii="Times New Roman" w:hAnsi="Times New Roman" w:cs="Times New Roman"/>
                <w:sz w:val="24"/>
                <w:szCs w:val="24"/>
              </w:rPr>
            </w:pPr>
          </w:p>
        </w:tc>
        <w:tc>
          <w:tcPr>
            <w:tcW w:w="7682" w:type="dxa"/>
            <w:tcMar>
              <w:top w:w="80" w:type="dxa"/>
              <w:left w:w="100" w:type="dxa"/>
              <w:bottom w:w="80" w:type="dxa"/>
              <w:right w:w="100" w:type="dxa"/>
            </w:tcMar>
          </w:tcPr>
          <w:p w14:paraId="6EEF64DE" w14:textId="45C5561B" w:rsidR="009047CE" w:rsidRDefault="00C733E5">
            <w:pPr>
              <w:rPr>
                <w:rFonts w:ascii="Times New Roman" w:hAnsi="Times New Roman" w:cs="Times New Roman"/>
                <w:color w:val="0000FF"/>
                <w:sz w:val="24"/>
                <w:szCs w:val="24"/>
              </w:rPr>
            </w:pPr>
            <w:r w:rsidRPr="00A546B7">
              <w:rPr>
                <w:rFonts w:ascii="Times New Roman" w:hAnsi="Times New Roman" w:cs="Times New Roman"/>
                <w:color w:val="0000FF"/>
                <w:sz w:val="24"/>
                <w:szCs w:val="24"/>
              </w:rPr>
              <w:t xml:space="preserve">13.1. Destekleyici veya destekleyicinin yasal temsilcisi tarafından araştırma ürünleri ve yardımcı beşeri tıbbi ürünlere ilişkin sonuç raporu, son merkezin kapatılmasını </w:t>
            </w:r>
            <w:proofErr w:type="spellStart"/>
            <w:r w:rsidRPr="00A546B7">
              <w:rPr>
                <w:rFonts w:ascii="Times New Roman" w:hAnsi="Times New Roman" w:cs="Times New Roman"/>
                <w:color w:val="0000FF"/>
                <w:sz w:val="24"/>
                <w:szCs w:val="24"/>
              </w:rPr>
              <w:t>takip</w:t>
            </w:r>
            <w:proofErr w:type="spellEnd"/>
            <w:r w:rsidRPr="00A546B7">
              <w:rPr>
                <w:rFonts w:ascii="Times New Roman" w:hAnsi="Times New Roman" w:cs="Times New Roman"/>
                <w:color w:val="0000FF"/>
                <w:sz w:val="24"/>
                <w:szCs w:val="24"/>
              </w:rPr>
              <w:t xml:space="preserve"> </w:t>
            </w:r>
            <w:proofErr w:type="spellStart"/>
            <w:r w:rsidRPr="00A546B7">
              <w:rPr>
                <w:rFonts w:ascii="Times New Roman" w:hAnsi="Times New Roman" w:cs="Times New Roman"/>
                <w:color w:val="0000FF"/>
                <w:sz w:val="24"/>
                <w:szCs w:val="24"/>
              </w:rPr>
              <w:t>eden</w:t>
            </w:r>
            <w:proofErr w:type="spellEnd"/>
            <w:r w:rsidRPr="00A546B7">
              <w:rPr>
                <w:rFonts w:ascii="Times New Roman" w:hAnsi="Times New Roman" w:cs="Times New Roman"/>
                <w:color w:val="0000FF"/>
                <w:sz w:val="24"/>
                <w:szCs w:val="24"/>
              </w:rPr>
              <w:t xml:space="preserve"> 90 </w:t>
            </w:r>
            <w:proofErr w:type="spellStart"/>
            <w:r w:rsidRPr="00A546B7">
              <w:rPr>
                <w:rFonts w:ascii="Times New Roman" w:hAnsi="Times New Roman" w:cs="Times New Roman"/>
                <w:color w:val="0000FF"/>
                <w:sz w:val="24"/>
                <w:szCs w:val="24"/>
              </w:rPr>
              <w:t>gün</w:t>
            </w:r>
            <w:proofErr w:type="spellEnd"/>
            <w:r w:rsidRPr="00A546B7">
              <w:rPr>
                <w:rFonts w:ascii="Times New Roman" w:hAnsi="Times New Roman" w:cs="Times New Roman"/>
                <w:color w:val="0000FF"/>
                <w:sz w:val="24"/>
                <w:szCs w:val="24"/>
              </w:rPr>
              <w:t xml:space="preserve"> </w:t>
            </w:r>
            <w:proofErr w:type="spellStart"/>
            <w:r w:rsidRPr="00A546B7">
              <w:rPr>
                <w:rFonts w:ascii="Times New Roman" w:hAnsi="Times New Roman" w:cs="Times New Roman"/>
                <w:color w:val="0000FF"/>
                <w:sz w:val="24"/>
                <w:szCs w:val="24"/>
              </w:rPr>
              <w:t>içerisinde</w:t>
            </w:r>
            <w:proofErr w:type="spellEnd"/>
            <w:r w:rsidRPr="00A546B7">
              <w:rPr>
                <w:rFonts w:ascii="Times New Roman" w:hAnsi="Times New Roman" w:cs="Times New Roman"/>
                <w:color w:val="0000FF"/>
                <w:sz w:val="24"/>
                <w:szCs w:val="24"/>
              </w:rPr>
              <w:t xml:space="preserve"> </w:t>
            </w:r>
            <w:proofErr w:type="spellStart"/>
            <w:r w:rsidRPr="00A546B7">
              <w:rPr>
                <w:rFonts w:ascii="Times New Roman" w:hAnsi="Times New Roman" w:cs="Times New Roman"/>
                <w:color w:val="0000FF"/>
                <w:sz w:val="24"/>
                <w:szCs w:val="24"/>
              </w:rPr>
              <w:t>Kuruma</w:t>
            </w:r>
            <w:proofErr w:type="spellEnd"/>
            <w:r w:rsidRPr="00A546B7">
              <w:rPr>
                <w:rFonts w:ascii="Times New Roman" w:hAnsi="Times New Roman" w:cs="Times New Roman"/>
                <w:color w:val="0000FF"/>
                <w:sz w:val="24"/>
                <w:szCs w:val="24"/>
              </w:rPr>
              <w:t xml:space="preserve"> </w:t>
            </w:r>
            <w:proofErr w:type="spellStart"/>
            <w:r w:rsidRPr="00A546B7">
              <w:rPr>
                <w:rFonts w:ascii="Times New Roman" w:hAnsi="Times New Roman" w:cs="Times New Roman"/>
                <w:color w:val="0000FF"/>
                <w:sz w:val="24"/>
                <w:szCs w:val="24"/>
              </w:rPr>
              <w:t>sunulmalıdır</w:t>
            </w:r>
            <w:proofErr w:type="spellEnd"/>
            <w:r w:rsidRPr="00A546B7">
              <w:rPr>
                <w:rFonts w:ascii="Times New Roman" w:hAnsi="Times New Roman" w:cs="Times New Roman"/>
                <w:color w:val="0000FF"/>
                <w:sz w:val="24"/>
                <w:szCs w:val="24"/>
              </w:rPr>
              <w:t>.</w:t>
            </w:r>
            <w:r w:rsidR="009047CE" w:rsidRPr="00A546B7">
              <w:rPr>
                <w:rFonts w:ascii="Times New Roman" w:hAnsi="Times New Roman" w:cs="Times New Roman"/>
                <w:color w:val="0000FF"/>
                <w:sz w:val="24"/>
                <w:szCs w:val="24"/>
              </w:rPr>
              <w:t xml:space="preserve"> </w:t>
            </w:r>
          </w:p>
          <w:p w14:paraId="6D548B8C" w14:textId="77777777" w:rsidR="009047CE" w:rsidRDefault="009047CE">
            <w:pPr>
              <w:rPr>
                <w:rFonts w:ascii="Times New Roman" w:hAnsi="Times New Roman" w:cs="Times New Roman"/>
                <w:color w:val="0000FF"/>
                <w:sz w:val="24"/>
                <w:szCs w:val="24"/>
              </w:rPr>
            </w:pPr>
            <w:r w:rsidRPr="00A546B7">
              <w:rPr>
                <w:rFonts w:ascii="Times New Roman" w:hAnsi="Times New Roman" w:cs="Times New Roman"/>
                <w:color w:val="0000FF"/>
                <w:sz w:val="24"/>
                <w:szCs w:val="24"/>
              </w:rPr>
              <w:t xml:space="preserve">13.2. </w:t>
            </w:r>
            <w:proofErr w:type="spellStart"/>
            <w:r w:rsidRPr="00A546B7">
              <w:rPr>
                <w:rFonts w:ascii="Times New Roman" w:hAnsi="Times New Roman" w:cs="Times New Roman"/>
                <w:color w:val="0000FF"/>
                <w:sz w:val="24"/>
                <w:szCs w:val="24"/>
              </w:rPr>
              <w:t>Sonuç</w:t>
            </w:r>
            <w:proofErr w:type="spellEnd"/>
            <w:r w:rsidRPr="00A546B7">
              <w:rPr>
                <w:rFonts w:ascii="Times New Roman" w:hAnsi="Times New Roman" w:cs="Times New Roman"/>
                <w:color w:val="0000FF"/>
                <w:sz w:val="24"/>
                <w:szCs w:val="24"/>
              </w:rPr>
              <w:t xml:space="preserve"> </w:t>
            </w:r>
            <w:proofErr w:type="spellStart"/>
            <w:r w:rsidRPr="00A546B7">
              <w:rPr>
                <w:rFonts w:ascii="Times New Roman" w:hAnsi="Times New Roman" w:cs="Times New Roman"/>
                <w:color w:val="0000FF"/>
                <w:sz w:val="24"/>
                <w:szCs w:val="24"/>
              </w:rPr>
              <w:t>raporunda</w:t>
            </w:r>
            <w:proofErr w:type="spellEnd"/>
            <w:r w:rsidRPr="00A546B7">
              <w:rPr>
                <w:rFonts w:ascii="Times New Roman" w:hAnsi="Times New Roman" w:cs="Times New Roman"/>
                <w:color w:val="0000FF"/>
                <w:sz w:val="24"/>
                <w:szCs w:val="24"/>
              </w:rPr>
              <w:t xml:space="preserve"> </w:t>
            </w:r>
            <w:proofErr w:type="spellStart"/>
            <w:r w:rsidRPr="00A546B7">
              <w:rPr>
                <w:rFonts w:ascii="Times New Roman" w:hAnsi="Times New Roman" w:cs="Times New Roman"/>
                <w:color w:val="0000FF"/>
                <w:sz w:val="24"/>
                <w:szCs w:val="24"/>
              </w:rPr>
              <w:t>Kurum</w:t>
            </w:r>
            <w:proofErr w:type="spellEnd"/>
            <w:r w:rsidRPr="00A546B7">
              <w:rPr>
                <w:rFonts w:ascii="Times New Roman" w:hAnsi="Times New Roman" w:cs="Times New Roman"/>
                <w:color w:val="0000FF"/>
                <w:sz w:val="24"/>
                <w:szCs w:val="24"/>
              </w:rPr>
              <w:t xml:space="preserve"> </w:t>
            </w:r>
            <w:proofErr w:type="spellStart"/>
            <w:r w:rsidRPr="00A546B7">
              <w:rPr>
                <w:rFonts w:ascii="Times New Roman" w:hAnsi="Times New Roman" w:cs="Times New Roman"/>
                <w:color w:val="0000FF"/>
                <w:sz w:val="24"/>
                <w:szCs w:val="24"/>
              </w:rPr>
              <w:t>tarafından</w:t>
            </w:r>
            <w:proofErr w:type="spellEnd"/>
            <w:r w:rsidRPr="00A546B7">
              <w:rPr>
                <w:rFonts w:ascii="Times New Roman" w:hAnsi="Times New Roman" w:cs="Times New Roman"/>
                <w:color w:val="0000FF"/>
                <w:sz w:val="24"/>
                <w:szCs w:val="24"/>
              </w:rPr>
              <w:t xml:space="preserve"> </w:t>
            </w:r>
            <w:proofErr w:type="spellStart"/>
            <w:r w:rsidRPr="00A546B7">
              <w:rPr>
                <w:rFonts w:ascii="Times New Roman" w:hAnsi="Times New Roman" w:cs="Times New Roman"/>
                <w:color w:val="0000FF"/>
                <w:sz w:val="24"/>
                <w:szCs w:val="24"/>
              </w:rPr>
              <w:t>ithalatına</w:t>
            </w:r>
            <w:proofErr w:type="spellEnd"/>
            <w:r w:rsidRPr="00A546B7">
              <w:rPr>
                <w:rFonts w:ascii="Times New Roman" w:hAnsi="Times New Roman" w:cs="Times New Roman"/>
                <w:color w:val="0000FF"/>
                <w:sz w:val="24"/>
                <w:szCs w:val="24"/>
              </w:rPr>
              <w:t xml:space="preserve"> </w:t>
            </w:r>
            <w:proofErr w:type="spellStart"/>
            <w:r w:rsidRPr="00A546B7">
              <w:rPr>
                <w:rFonts w:ascii="Times New Roman" w:hAnsi="Times New Roman" w:cs="Times New Roman"/>
                <w:color w:val="0000FF"/>
                <w:sz w:val="24"/>
                <w:szCs w:val="24"/>
              </w:rPr>
              <w:t>izin</w:t>
            </w:r>
            <w:proofErr w:type="spellEnd"/>
            <w:r w:rsidRPr="00A546B7">
              <w:rPr>
                <w:rFonts w:ascii="Times New Roman" w:hAnsi="Times New Roman" w:cs="Times New Roman"/>
                <w:color w:val="0000FF"/>
                <w:sz w:val="24"/>
                <w:szCs w:val="24"/>
              </w:rPr>
              <w:t xml:space="preserve"> </w:t>
            </w:r>
            <w:proofErr w:type="spellStart"/>
            <w:r w:rsidRPr="00A546B7">
              <w:rPr>
                <w:rFonts w:ascii="Times New Roman" w:hAnsi="Times New Roman" w:cs="Times New Roman"/>
                <w:color w:val="0000FF"/>
                <w:sz w:val="24"/>
                <w:szCs w:val="24"/>
              </w:rPr>
              <w:t>verilen</w:t>
            </w:r>
            <w:proofErr w:type="spellEnd"/>
            <w:r w:rsidRPr="00A546B7">
              <w:rPr>
                <w:rFonts w:ascii="Times New Roman" w:hAnsi="Times New Roman" w:cs="Times New Roman"/>
                <w:color w:val="0000FF"/>
                <w:sz w:val="24"/>
                <w:szCs w:val="24"/>
              </w:rPr>
              <w:t xml:space="preserve">, </w:t>
            </w:r>
            <w:proofErr w:type="spellStart"/>
            <w:r w:rsidRPr="00A546B7">
              <w:rPr>
                <w:rFonts w:ascii="Times New Roman" w:hAnsi="Times New Roman" w:cs="Times New Roman"/>
                <w:color w:val="0000FF"/>
                <w:sz w:val="24"/>
                <w:szCs w:val="24"/>
              </w:rPr>
              <w:t>ithalatı</w:t>
            </w:r>
            <w:proofErr w:type="spellEnd"/>
            <w:r w:rsidRPr="00A546B7">
              <w:rPr>
                <w:rFonts w:ascii="Times New Roman" w:hAnsi="Times New Roman" w:cs="Times New Roman"/>
                <w:color w:val="0000FF"/>
                <w:sz w:val="24"/>
                <w:szCs w:val="24"/>
              </w:rPr>
              <w:t xml:space="preserve"> gerçekleştirilen, gönüllülere uygulanan, zayi olan, iade ve imha edilen araştırma ürünü ve yardımcı </w:t>
            </w:r>
            <w:proofErr w:type="spellStart"/>
            <w:r w:rsidRPr="00A546B7">
              <w:rPr>
                <w:rFonts w:ascii="Times New Roman" w:hAnsi="Times New Roman" w:cs="Times New Roman"/>
                <w:color w:val="0000FF"/>
                <w:sz w:val="24"/>
                <w:szCs w:val="24"/>
              </w:rPr>
              <w:t>beşeri</w:t>
            </w:r>
            <w:proofErr w:type="spellEnd"/>
            <w:r w:rsidRPr="00A546B7">
              <w:rPr>
                <w:rFonts w:ascii="Times New Roman" w:hAnsi="Times New Roman" w:cs="Times New Roman"/>
                <w:color w:val="0000FF"/>
                <w:sz w:val="24"/>
                <w:szCs w:val="24"/>
              </w:rPr>
              <w:t xml:space="preserve"> </w:t>
            </w:r>
            <w:proofErr w:type="spellStart"/>
            <w:r w:rsidRPr="00A546B7">
              <w:rPr>
                <w:rFonts w:ascii="Times New Roman" w:hAnsi="Times New Roman" w:cs="Times New Roman"/>
                <w:color w:val="0000FF"/>
                <w:sz w:val="24"/>
                <w:szCs w:val="24"/>
              </w:rPr>
              <w:t>tıbbi</w:t>
            </w:r>
            <w:proofErr w:type="spellEnd"/>
            <w:r w:rsidRPr="00A546B7">
              <w:rPr>
                <w:rFonts w:ascii="Times New Roman" w:hAnsi="Times New Roman" w:cs="Times New Roman"/>
                <w:color w:val="0000FF"/>
                <w:sz w:val="24"/>
                <w:szCs w:val="24"/>
              </w:rPr>
              <w:t xml:space="preserve"> </w:t>
            </w:r>
            <w:proofErr w:type="spellStart"/>
            <w:r w:rsidRPr="00A546B7">
              <w:rPr>
                <w:rFonts w:ascii="Times New Roman" w:hAnsi="Times New Roman" w:cs="Times New Roman"/>
                <w:color w:val="0000FF"/>
                <w:sz w:val="24"/>
                <w:szCs w:val="24"/>
              </w:rPr>
              <w:t>ürün</w:t>
            </w:r>
            <w:proofErr w:type="spellEnd"/>
            <w:r w:rsidRPr="00A546B7">
              <w:rPr>
                <w:rFonts w:ascii="Times New Roman" w:hAnsi="Times New Roman" w:cs="Times New Roman"/>
                <w:color w:val="0000FF"/>
                <w:sz w:val="24"/>
                <w:szCs w:val="24"/>
              </w:rPr>
              <w:t xml:space="preserve"> </w:t>
            </w:r>
            <w:proofErr w:type="spellStart"/>
            <w:r w:rsidRPr="00A546B7">
              <w:rPr>
                <w:rFonts w:ascii="Times New Roman" w:hAnsi="Times New Roman" w:cs="Times New Roman"/>
                <w:color w:val="0000FF"/>
                <w:sz w:val="24"/>
                <w:szCs w:val="24"/>
              </w:rPr>
              <w:t>miktarı</w:t>
            </w:r>
            <w:proofErr w:type="spellEnd"/>
            <w:r w:rsidRPr="00A546B7">
              <w:rPr>
                <w:rFonts w:ascii="Times New Roman" w:hAnsi="Times New Roman" w:cs="Times New Roman"/>
                <w:color w:val="0000FF"/>
                <w:sz w:val="24"/>
                <w:szCs w:val="24"/>
              </w:rPr>
              <w:t xml:space="preserve"> </w:t>
            </w:r>
            <w:proofErr w:type="spellStart"/>
            <w:r w:rsidRPr="00A546B7">
              <w:rPr>
                <w:rFonts w:ascii="Times New Roman" w:hAnsi="Times New Roman" w:cs="Times New Roman"/>
                <w:color w:val="0000FF"/>
                <w:sz w:val="24"/>
                <w:szCs w:val="24"/>
              </w:rPr>
              <w:t>tablo</w:t>
            </w:r>
            <w:proofErr w:type="spellEnd"/>
            <w:r w:rsidRPr="00A546B7">
              <w:rPr>
                <w:rFonts w:ascii="Times New Roman" w:hAnsi="Times New Roman" w:cs="Times New Roman"/>
                <w:color w:val="0000FF"/>
                <w:sz w:val="24"/>
                <w:szCs w:val="24"/>
              </w:rPr>
              <w:t xml:space="preserve"> </w:t>
            </w:r>
            <w:proofErr w:type="spellStart"/>
            <w:r w:rsidRPr="00A546B7">
              <w:rPr>
                <w:rFonts w:ascii="Times New Roman" w:hAnsi="Times New Roman" w:cs="Times New Roman"/>
                <w:color w:val="0000FF"/>
                <w:sz w:val="24"/>
                <w:szCs w:val="24"/>
              </w:rPr>
              <w:t>şeklinde</w:t>
            </w:r>
            <w:proofErr w:type="spellEnd"/>
            <w:r w:rsidRPr="00A546B7">
              <w:rPr>
                <w:rFonts w:ascii="Times New Roman" w:hAnsi="Times New Roman" w:cs="Times New Roman"/>
                <w:color w:val="0000FF"/>
                <w:sz w:val="24"/>
                <w:szCs w:val="24"/>
              </w:rPr>
              <w:t xml:space="preserve"> </w:t>
            </w:r>
            <w:proofErr w:type="spellStart"/>
            <w:r w:rsidRPr="00A546B7">
              <w:rPr>
                <w:rFonts w:ascii="Times New Roman" w:hAnsi="Times New Roman" w:cs="Times New Roman"/>
                <w:color w:val="0000FF"/>
                <w:sz w:val="24"/>
                <w:szCs w:val="24"/>
              </w:rPr>
              <w:t>gösterilmelidir</w:t>
            </w:r>
            <w:proofErr w:type="spellEnd"/>
            <w:r w:rsidRPr="00A546B7">
              <w:rPr>
                <w:rFonts w:ascii="Times New Roman" w:hAnsi="Times New Roman" w:cs="Times New Roman"/>
                <w:color w:val="0000FF"/>
                <w:sz w:val="24"/>
                <w:szCs w:val="24"/>
              </w:rPr>
              <w:t xml:space="preserve">. </w:t>
            </w:r>
          </w:p>
          <w:p w14:paraId="228E8BE5" w14:textId="77777777" w:rsidR="006D0BE6" w:rsidRDefault="009047CE">
            <w:pPr>
              <w:rPr>
                <w:rFonts w:ascii="Times New Roman" w:hAnsi="Times New Roman" w:cs="Times New Roman"/>
                <w:color w:val="0000FF"/>
                <w:sz w:val="24"/>
                <w:szCs w:val="24"/>
              </w:rPr>
            </w:pPr>
            <w:r w:rsidRPr="00A546B7">
              <w:rPr>
                <w:rFonts w:ascii="Times New Roman" w:hAnsi="Times New Roman" w:cs="Times New Roman"/>
                <w:color w:val="0000FF"/>
                <w:sz w:val="24"/>
                <w:szCs w:val="24"/>
              </w:rPr>
              <w:t xml:space="preserve">13.3. </w:t>
            </w:r>
            <w:proofErr w:type="spellStart"/>
            <w:r w:rsidRPr="00A546B7">
              <w:rPr>
                <w:rFonts w:ascii="Times New Roman" w:hAnsi="Times New Roman" w:cs="Times New Roman"/>
                <w:color w:val="0000FF"/>
                <w:sz w:val="24"/>
                <w:szCs w:val="24"/>
              </w:rPr>
              <w:t>İade</w:t>
            </w:r>
            <w:proofErr w:type="spellEnd"/>
            <w:r w:rsidRPr="00A546B7">
              <w:rPr>
                <w:rFonts w:ascii="Times New Roman" w:hAnsi="Times New Roman" w:cs="Times New Roman"/>
                <w:color w:val="0000FF"/>
                <w:sz w:val="24"/>
                <w:szCs w:val="24"/>
              </w:rPr>
              <w:t xml:space="preserve"> </w:t>
            </w:r>
            <w:proofErr w:type="spellStart"/>
            <w:r w:rsidRPr="00A546B7">
              <w:rPr>
                <w:rFonts w:ascii="Times New Roman" w:hAnsi="Times New Roman" w:cs="Times New Roman"/>
                <w:color w:val="0000FF"/>
                <w:sz w:val="24"/>
                <w:szCs w:val="24"/>
              </w:rPr>
              <w:t>durumunda</w:t>
            </w:r>
            <w:proofErr w:type="spellEnd"/>
            <w:r w:rsidRPr="00A546B7">
              <w:rPr>
                <w:rFonts w:ascii="Times New Roman" w:hAnsi="Times New Roman" w:cs="Times New Roman"/>
                <w:color w:val="0000FF"/>
                <w:sz w:val="24"/>
                <w:szCs w:val="24"/>
              </w:rPr>
              <w:t xml:space="preserve">, </w:t>
            </w:r>
            <w:proofErr w:type="spellStart"/>
            <w:r w:rsidRPr="00A546B7">
              <w:rPr>
                <w:rFonts w:ascii="Times New Roman" w:hAnsi="Times New Roman" w:cs="Times New Roman"/>
                <w:color w:val="0000FF"/>
                <w:sz w:val="24"/>
                <w:szCs w:val="24"/>
              </w:rPr>
              <w:t>iade</w:t>
            </w:r>
            <w:proofErr w:type="spellEnd"/>
            <w:r w:rsidRPr="00A546B7">
              <w:rPr>
                <w:rFonts w:ascii="Times New Roman" w:hAnsi="Times New Roman" w:cs="Times New Roman"/>
                <w:color w:val="0000FF"/>
                <w:sz w:val="24"/>
                <w:szCs w:val="24"/>
              </w:rPr>
              <w:t xml:space="preserve"> </w:t>
            </w:r>
            <w:proofErr w:type="spellStart"/>
            <w:r w:rsidRPr="00A546B7">
              <w:rPr>
                <w:rFonts w:ascii="Times New Roman" w:hAnsi="Times New Roman" w:cs="Times New Roman"/>
                <w:color w:val="0000FF"/>
                <w:sz w:val="24"/>
                <w:szCs w:val="24"/>
              </w:rPr>
              <w:t>işlemine</w:t>
            </w:r>
            <w:proofErr w:type="spellEnd"/>
            <w:r w:rsidRPr="00A546B7">
              <w:rPr>
                <w:rFonts w:ascii="Times New Roman" w:hAnsi="Times New Roman" w:cs="Times New Roman"/>
                <w:color w:val="0000FF"/>
                <w:sz w:val="24"/>
                <w:szCs w:val="24"/>
              </w:rPr>
              <w:t xml:space="preserve"> </w:t>
            </w:r>
            <w:proofErr w:type="spellStart"/>
            <w:r w:rsidRPr="00A546B7">
              <w:rPr>
                <w:rFonts w:ascii="Times New Roman" w:hAnsi="Times New Roman" w:cs="Times New Roman"/>
                <w:color w:val="0000FF"/>
                <w:sz w:val="24"/>
                <w:szCs w:val="24"/>
              </w:rPr>
              <w:t>ilişkin</w:t>
            </w:r>
            <w:proofErr w:type="spellEnd"/>
            <w:r w:rsidRPr="00A546B7">
              <w:rPr>
                <w:rFonts w:ascii="Times New Roman" w:hAnsi="Times New Roman" w:cs="Times New Roman"/>
                <w:color w:val="0000FF"/>
                <w:sz w:val="24"/>
                <w:szCs w:val="24"/>
              </w:rPr>
              <w:t xml:space="preserve"> </w:t>
            </w:r>
            <w:proofErr w:type="spellStart"/>
            <w:r w:rsidRPr="00A546B7">
              <w:rPr>
                <w:rFonts w:ascii="Times New Roman" w:hAnsi="Times New Roman" w:cs="Times New Roman"/>
                <w:color w:val="0000FF"/>
                <w:sz w:val="24"/>
                <w:szCs w:val="24"/>
              </w:rPr>
              <w:t>belgeler</w:t>
            </w:r>
            <w:proofErr w:type="spellEnd"/>
            <w:r w:rsidRPr="00A546B7">
              <w:rPr>
                <w:rFonts w:ascii="Times New Roman" w:hAnsi="Times New Roman" w:cs="Times New Roman"/>
                <w:color w:val="0000FF"/>
                <w:sz w:val="24"/>
                <w:szCs w:val="24"/>
              </w:rPr>
              <w:t xml:space="preserve"> </w:t>
            </w:r>
            <w:proofErr w:type="spellStart"/>
            <w:r w:rsidRPr="00A546B7">
              <w:rPr>
                <w:rFonts w:ascii="Times New Roman" w:hAnsi="Times New Roman" w:cs="Times New Roman"/>
                <w:color w:val="0000FF"/>
                <w:sz w:val="24"/>
                <w:szCs w:val="24"/>
              </w:rPr>
              <w:t>sonuç</w:t>
            </w:r>
            <w:proofErr w:type="spellEnd"/>
            <w:r w:rsidRPr="00A546B7">
              <w:rPr>
                <w:rFonts w:ascii="Times New Roman" w:hAnsi="Times New Roman" w:cs="Times New Roman"/>
                <w:color w:val="0000FF"/>
                <w:sz w:val="24"/>
                <w:szCs w:val="24"/>
              </w:rPr>
              <w:t xml:space="preserve"> </w:t>
            </w:r>
            <w:proofErr w:type="spellStart"/>
            <w:r w:rsidRPr="00A546B7">
              <w:rPr>
                <w:rFonts w:ascii="Times New Roman" w:hAnsi="Times New Roman" w:cs="Times New Roman"/>
                <w:color w:val="0000FF"/>
                <w:sz w:val="24"/>
                <w:szCs w:val="24"/>
              </w:rPr>
              <w:t>raporu</w:t>
            </w:r>
            <w:proofErr w:type="spellEnd"/>
            <w:r w:rsidRPr="00A546B7">
              <w:rPr>
                <w:rFonts w:ascii="Times New Roman" w:hAnsi="Times New Roman" w:cs="Times New Roman"/>
                <w:color w:val="0000FF"/>
                <w:sz w:val="24"/>
                <w:szCs w:val="24"/>
              </w:rPr>
              <w:t xml:space="preserve"> </w:t>
            </w:r>
            <w:proofErr w:type="spellStart"/>
            <w:r w:rsidRPr="00A546B7">
              <w:rPr>
                <w:rFonts w:ascii="Times New Roman" w:hAnsi="Times New Roman" w:cs="Times New Roman"/>
                <w:color w:val="0000FF"/>
                <w:sz w:val="24"/>
                <w:szCs w:val="24"/>
              </w:rPr>
              <w:t>ekinde</w:t>
            </w:r>
            <w:proofErr w:type="spellEnd"/>
            <w:r w:rsidRPr="00A546B7">
              <w:rPr>
                <w:rFonts w:ascii="Times New Roman" w:hAnsi="Times New Roman" w:cs="Times New Roman"/>
                <w:color w:val="0000FF"/>
                <w:sz w:val="24"/>
                <w:szCs w:val="24"/>
              </w:rPr>
              <w:t xml:space="preserve"> </w:t>
            </w:r>
            <w:proofErr w:type="spellStart"/>
            <w:r w:rsidRPr="00A546B7">
              <w:rPr>
                <w:rFonts w:ascii="Times New Roman" w:hAnsi="Times New Roman" w:cs="Times New Roman"/>
                <w:color w:val="0000FF"/>
                <w:sz w:val="24"/>
                <w:szCs w:val="24"/>
              </w:rPr>
              <w:t>Kuruma</w:t>
            </w:r>
            <w:proofErr w:type="spellEnd"/>
            <w:r w:rsidRPr="00A546B7">
              <w:rPr>
                <w:rFonts w:ascii="Times New Roman" w:hAnsi="Times New Roman" w:cs="Times New Roman"/>
                <w:color w:val="0000FF"/>
                <w:sz w:val="24"/>
                <w:szCs w:val="24"/>
              </w:rPr>
              <w:t xml:space="preserve"> </w:t>
            </w:r>
            <w:proofErr w:type="spellStart"/>
            <w:r w:rsidRPr="00A546B7">
              <w:rPr>
                <w:rFonts w:ascii="Times New Roman" w:hAnsi="Times New Roman" w:cs="Times New Roman"/>
                <w:color w:val="0000FF"/>
                <w:sz w:val="24"/>
                <w:szCs w:val="24"/>
              </w:rPr>
              <w:t>sunulmalıdır</w:t>
            </w:r>
            <w:proofErr w:type="spellEnd"/>
            <w:r w:rsidRPr="00A546B7">
              <w:rPr>
                <w:rFonts w:ascii="Times New Roman" w:hAnsi="Times New Roman" w:cs="Times New Roman"/>
                <w:color w:val="0000FF"/>
                <w:sz w:val="24"/>
                <w:szCs w:val="24"/>
              </w:rPr>
              <w:t xml:space="preserve">. </w:t>
            </w:r>
          </w:p>
          <w:p w14:paraId="6B33A3CC" w14:textId="3F686243" w:rsidR="009047CE" w:rsidRPr="00A546B7" w:rsidRDefault="009047CE">
            <w:pPr>
              <w:rPr>
                <w:rFonts w:ascii="Times New Roman" w:hAnsi="Times New Roman" w:cs="Times New Roman"/>
                <w:sz w:val="24"/>
                <w:szCs w:val="24"/>
              </w:rPr>
            </w:pPr>
          </w:p>
        </w:tc>
      </w:tr>
      <w:tr w:rsidR="006D0BE6" w:rsidRPr="00A546B7" w14:paraId="1D98CA38" w14:textId="77777777">
        <w:tc>
          <w:tcPr>
            <w:tcW w:w="7682" w:type="dxa"/>
            <w:shd w:val="clear" w:color="auto" w:fill="F2F2F2"/>
            <w:tcMar>
              <w:top w:w="80" w:type="dxa"/>
              <w:left w:w="100" w:type="dxa"/>
              <w:bottom w:w="80" w:type="dxa"/>
              <w:right w:w="100" w:type="dxa"/>
            </w:tcMar>
          </w:tcPr>
          <w:p w14:paraId="6E23066D" w14:textId="77777777" w:rsidR="006D0BE6" w:rsidRPr="00A546B7" w:rsidRDefault="00C733E5">
            <w:pPr>
              <w:keepNext/>
              <w:rPr>
                <w:rFonts w:ascii="Times New Roman" w:hAnsi="Times New Roman" w:cs="Times New Roman"/>
                <w:sz w:val="24"/>
                <w:szCs w:val="24"/>
              </w:rPr>
            </w:pPr>
            <w:r w:rsidRPr="00A546B7">
              <w:rPr>
                <w:rFonts w:ascii="Times New Roman" w:hAnsi="Times New Roman" w:cs="Times New Roman"/>
                <w:b/>
                <w:color w:val="000000"/>
                <w:sz w:val="24"/>
                <w:szCs w:val="24"/>
              </w:rPr>
              <w:lastRenderedPageBreak/>
              <w:t>YÜRÜRLÜK</w:t>
            </w:r>
          </w:p>
        </w:tc>
        <w:tc>
          <w:tcPr>
            <w:tcW w:w="7682" w:type="dxa"/>
            <w:shd w:val="clear" w:color="auto" w:fill="F2F2F2"/>
            <w:tcMar>
              <w:top w:w="80" w:type="dxa"/>
              <w:left w:w="100" w:type="dxa"/>
              <w:bottom w:w="80" w:type="dxa"/>
              <w:right w:w="100" w:type="dxa"/>
            </w:tcMar>
          </w:tcPr>
          <w:p w14:paraId="50BA7EA1" w14:textId="77777777" w:rsidR="006D0BE6" w:rsidRPr="00A546B7" w:rsidRDefault="00C733E5">
            <w:pPr>
              <w:keepNext/>
              <w:rPr>
                <w:rFonts w:ascii="Times New Roman" w:hAnsi="Times New Roman" w:cs="Times New Roman"/>
                <w:sz w:val="24"/>
                <w:szCs w:val="24"/>
              </w:rPr>
            </w:pPr>
            <w:r w:rsidRPr="00A546B7">
              <w:rPr>
                <w:rFonts w:ascii="Times New Roman" w:hAnsi="Times New Roman" w:cs="Times New Roman"/>
                <w:b/>
                <w:color w:val="000000"/>
                <w:sz w:val="24"/>
                <w:szCs w:val="24"/>
              </w:rPr>
              <w:t>YÜRÜRLÜK</w:t>
            </w:r>
          </w:p>
        </w:tc>
      </w:tr>
      <w:tr w:rsidR="006D0BE6" w:rsidRPr="00A546B7" w14:paraId="68FFF801" w14:textId="77777777">
        <w:tc>
          <w:tcPr>
            <w:tcW w:w="7682" w:type="dxa"/>
            <w:tcMar>
              <w:top w:w="80" w:type="dxa"/>
              <w:left w:w="100" w:type="dxa"/>
              <w:bottom w:w="80" w:type="dxa"/>
              <w:right w:w="100" w:type="dxa"/>
            </w:tcMar>
          </w:tcPr>
          <w:p w14:paraId="0992971F" w14:textId="77777777" w:rsidR="006D0BE6" w:rsidRPr="00A546B7" w:rsidRDefault="00C733E5">
            <w:pPr>
              <w:rPr>
                <w:rFonts w:ascii="Times New Roman" w:hAnsi="Times New Roman" w:cs="Times New Roman"/>
                <w:sz w:val="24"/>
                <w:szCs w:val="24"/>
              </w:rPr>
            </w:pPr>
            <w:r w:rsidRPr="00A546B7">
              <w:rPr>
                <w:rFonts w:ascii="Times New Roman" w:hAnsi="Times New Roman" w:cs="Times New Roman"/>
                <w:strike/>
                <w:color w:val="FF0000"/>
                <w:sz w:val="24"/>
                <w:szCs w:val="24"/>
              </w:rPr>
              <w:t>10.1.</w:t>
            </w:r>
            <w:r w:rsidRPr="00A546B7">
              <w:rPr>
                <w:rFonts w:ascii="Times New Roman" w:hAnsi="Times New Roman" w:cs="Times New Roman"/>
                <w:color w:val="000000"/>
                <w:sz w:val="24"/>
                <w:szCs w:val="24"/>
              </w:rPr>
              <w:t xml:space="preserve"> Bu kılavuz onaylandığı tarihte yürürlüğe girer.</w:t>
            </w:r>
          </w:p>
        </w:tc>
        <w:tc>
          <w:tcPr>
            <w:tcW w:w="7682" w:type="dxa"/>
            <w:tcMar>
              <w:top w:w="80" w:type="dxa"/>
              <w:left w:w="100" w:type="dxa"/>
              <w:bottom w:w="80" w:type="dxa"/>
              <w:right w:w="100" w:type="dxa"/>
            </w:tcMar>
          </w:tcPr>
          <w:p w14:paraId="57BC2C65" w14:textId="77777777" w:rsidR="006D0BE6" w:rsidRPr="00A546B7" w:rsidRDefault="00C733E5">
            <w:pPr>
              <w:rPr>
                <w:rFonts w:ascii="Times New Roman" w:hAnsi="Times New Roman" w:cs="Times New Roman"/>
                <w:sz w:val="24"/>
                <w:szCs w:val="24"/>
              </w:rPr>
            </w:pPr>
            <w:r w:rsidRPr="00A546B7">
              <w:rPr>
                <w:rFonts w:ascii="Times New Roman" w:hAnsi="Times New Roman" w:cs="Times New Roman"/>
                <w:color w:val="0000FF"/>
                <w:sz w:val="24"/>
                <w:szCs w:val="24"/>
              </w:rPr>
              <w:t>14.1.</w:t>
            </w:r>
            <w:r w:rsidRPr="00A546B7">
              <w:rPr>
                <w:rFonts w:ascii="Times New Roman" w:hAnsi="Times New Roman" w:cs="Times New Roman"/>
                <w:color w:val="000000"/>
                <w:sz w:val="24"/>
                <w:szCs w:val="24"/>
              </w:rPr>
              <w:t xml:space="preserve"> Bu kılavuz onaylandığı tarihte yürürlüğe girer.</w:t>
            </w:r>
          </w:p>
        </w:tc>
      </w:tr>
    </w:tbl>
    <w:p w14:paraId="3EDA2BFC" w14:textId="77777777" w:rsidR="00C733E5" w:rsidRPr="00A546B7" w:rsidRDefault="00C733E5">
      <w:pPr>
        <w:rPr>
          <w:rFonts w:ascii="Times New Roman" w:hAnsi="Times New Roman" w:cs="Times New Roman"/>
          <w:sz w:val="24"/>
          <w:szCs w:val="24"/>
        </w:rPr>
      </w:pPr>
    </w:p>
    <w:sectPr w:rsidR="00C733E5" w:rsidRPr="00A546B7" w:rsidSect="00034616">
      <w:footerReference w:type="default" r:id="rId8"/>
      <w:pgSz w:w="16838" w:h="11906" w:orient="landscape"/>
      <w:pgMar w:top="680" w:right="680" w:bottom="680" w:left="68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D3F14E1" w14:textId="77777777" w:rsidR="00C733E5" w:rsidRDefault="00C733E5">
      <w:pPr>
        <w:spacing w:after="0" w:line="240" w:lineRule="auto"/>
      </w:pPr>
      <w:r>
        <w:separator/>
      </w:r>
    </w:p>
  </w:endnote>
  <w:endnote w:type="continuationSeparator" w:id="0">
    <w:p w14:paraId="08D5C0D4" w14:textId="77777777" w:rsidR="00C733E5" w:rsidRDefault="00C733E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Arial">
    <w:panose1 w:val="020B0604020202020204"/>
    <w:charset w:val="A2"/>
    <w:family w:val="swiss"/>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409020205020404"/>
    <w:charset w:val="00"/>
    <w:family w:val="auto"/>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E1E394" w14:textId="13D90B29" w:rsidR="006D0BE6" w:rsidRDefault="00C733E5">
    <w:pPr>
      <w:pStyle w:val="AltBilgi"/>
      <w:jc w:val="center"/>
    </w:pPr>
    <w:r>
      <w:fldChar w:fldCharType="begin"/>
    </w:r>
    <w:r>
      <w:instrText>PAGE</w:instrText>
    </w:r>
    <w:r>
      <w:fldChar w:fldCharType="separate"/>
    </w:r>
    <w:r w:rsidR="004521B1">
      <w:rPr>
        <w:noProof/>
      </w:rPr>
      <w:t>9</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58AAAAB" w14:textId="77777777" w:rsidR="00C733E5" w:rsidRDefault="00C733E5">
      <w:pPr>
        <w:spacing w:after="0" w:line="240" w:lineRule="auto"/>
      </w:pPr>
      <w:r>
        <w:separator/>
      </w:r>
    </w:p>
  </w:footnote>
  <w:footnote w:type="continuationSeparator" w:id="0">
    <w:p w14:paraId="38F132AD" w14:textId="77777777" w:rsidR="00C733E5" w:rsidRDefault="00C733E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eNumaras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eNumaras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eMaddemi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eMaddemi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eNumaras"/>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eMaddemi"/>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grammar="clean"/>
  <w:defaultTabStop w:val="720"/>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7730"/>
    <w:rsid w:val="00034616"/>
    <w:rsid w:val="0006063C"/>
    <w:rsid w:val="00084B29"/>
    <w:rsid w:val="0015074B"/>
    <w:rsid w:val="001C275F"/>
    <w:rsid w:val="0029639D"/>
    <w:rsid w:val="00326F90"/>
    <w:rsid w:val="004521B1"/>
    <w:rsid w:val="005E38D4"/>
    <w:rsid w:val="00610BB9"/>
    <w:rsid w:val="006D0BE6"/>
    <w:rsid w:val="0073139B"/>
    <w:rsid w:val="0077358A"/>
    <w:rsid w:val="00843FFF"/>
    <w:rsid w:val="009047CE"/>
    <w:rsid w:val="009D187A"/>
    <w:rsid w:val="00A546B7"/>
    <w:rsid w:val="00A71D61"/>
    <w:rsid w:val="00AA1D8D"/>
    <w:rsid w:val="00B47730"/>
    <w:rsid w:val="00C733E5"/>
    <w:rsid w:val="00CB0664"/>
    <w:rsid w:val="00DA0A39"/>
    <w:rsid w:val="00DA3A2D"/>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76BC93E3"/>
  <w14:defaultImageDpi w14:val="300"/>
  <w15:docId w15:val="{CDF9D99C-534E-41B4-8104-AC94F329F0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C693F"/>
    <w:rPr>
      <w:rFonts w:ascii="Arial" w:hAnsi="Arial"/>
      <w:sz w:val="17"/>
    </w:rPr>
  </w:style>
  <w:style w:type="paragraph" w:styleId="Balk1">
    <w:name w:val="heading 1"/>
    <w:basedOn w:val="Normal"/>
    <w:next w:val="Normal"/>
    <w:link w:val="Balk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2">
    <w:name w:val="heading 2"/>
    <w:basedOn w:val="Normal"/>
    <w:next w:val="Normal"/>
    <w:link w:val="Balk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Balk3">
    <w:name w:val="heading 3"/>
    <w:basedOn w:val="Normal"/>
    <w:next w:val="Normal"/>
    <w:link w:val="Balk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Balk4">
    <w:name w:val="heading 4"/>
    <w:basedOn w:val="Normal"/>
    <w:next w:val="Normal"/>
    <w:link w:val="Balk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Balk5">
    <w:name w:val="heading 5"/>
    <w:basedOn w:val="Normal"/>
    <w:next w:val="Normal"/>
    <w:link w:val="Balk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Balk6">
    <w:name w:val="heading 6"/>
    <w:basedOn w:val="Normal"/>
    <w:next w:val="Normal"/>
    <w:link w:val="Balk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Balk7">
    <w:name w:val="heading 7"/>
    <w:basedOn w:val="Normal"/>
    <w:next w:val="Normal"/>
    <w:link w:val="Balk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Balk8">
    <w:name w:val="heading 8"/>
    <w:basedOn w:val="Normal"/>
    <w:next w:val="Normal"/>
    <w:link w:val="Balk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Balk9">
    <w:name w:val="heading 9"/>
    <w:basedOn w:val="Normal"/>
    <w:next w:val="Normal"/>
    <w:link w:val="Balk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E618BF"/>
    <w:pPr>
      <w:tabs>
        <w:tab w:val="center" w:pos="4680"/>
        <w:tab w:val="right" w:pos="9360"/>
      </w:tabs>
      <w:spacing w:after="0" w:line="240" w:lineRule="auto"/>
    </w:pPr>
  </w:style>
  <w:style w:type="character" w:customStyle="1" w:styleId="stBilgiChar">
    <w:name w:val="Üst Bilgi Char"/>
    <w:basedOn w:val="VarsaylanParagrafYazTipi"/>
    <w:link w:val="stBilgi"/>
    <w:uiPriority w:val="99"/>
    <w:rsid w:val="00E618BF"/>
  </w:style>
  <w:style w:type="paragraph" w:styleId="AltBilgi">
    <w:name w:val="footer"/>
    <w:basedOn w:val="Normal"/>
    <w:link w:val="AltBilgiChar"/>
    <w:uiPriority w:val="99"/>
    <w:unhideWhenUsed/>
    <w:rsid w:val="00E618BF"/>
    <w:pPr>
      <w:tabs>
        <w:tab w:val="center" w:pos="4680"/>
        <w:tab w:val="right" w:pos="9360"/>
      </w:tabs>
      <w:spacing w:after="0" w:line="240" w:lineRule="auto"/>
    </w:pPr>
  </w:style>
  <w:style w:type="character" w:customStyle="1" w:styleId="AltBilgiChar">
    <w:name w:val="Alt Bilgi Char"/>
    <w:basedOn w:val="VarsaylanParagrafYazTipi"/>
    <w:link w:val="AltBilgi"/>
    <w:uiPriority w:val="99"/>
    <w:rsid w:val="00E618BF"/>
  </w:style>
  <w:style w:type="paragraph" w:styleId="AralkYok">
    <w:name w:val="No Spacing"/>
    <w:uiPriority w:val="1"/>
    <w:qFormat/>
    <w:rsid w:val="00FC693F"/>
    <w:pPr>
      <w:spacing w:after="0" w:line="240" w:lineRule="auto"/>
    </w:pPr>
  </w:style>
  <w:style w:type="character" w:customStyle="1" w:styleId="Balk1Char">
    <w:name w:val="Başlık 1 Char"/>
    <w:basedOn w:val="VarsaylanParagrafYazTipi"/>
    <w:link w:val="Balk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Balk2Char">
    <w:name w:val="Başlık 2 Char"/>
    <w:basedOn w:val="VarsaylanParagrafYazTipi"/>
    <w:link w:val="Balk2"/>
    <w:uiPriority w:val="9"/>
    <w:rsid w:val="00FC693F"/>
    <w:rPr>
      <w:rFonts w:asciiTheme="majorHAnsi" w:eastAsiaTheme="majorEastAsia" w:hAnsiTheme="majorHAnsi" w:cstheme="majorBidi"/>
      <w:b/>
      <w:bCs/>
      <w:color w:val="4F81BD" w:themeColor="accent1"/>
      <w:sz w:val="26"/>
      <w:szCs w:val="26"/>
    </w:rPr>
  </w:style>
  <w:style w:type="character" w:customStyle="1" w:styleId="Balk3Char">
    <w:name w:val="Başlık 3 Char"/>
    <w:basedOn w:val="VarsaylanParagrafYazTipi"/>
    <w:link w:val="Balk3"/>
    <w:uiPriority w:val="9"/>
    <w:rsid w:val="00FC693F"/>
    <w:rPr>
      <w:rFonts w:asciiTheme="majorHAnsi" w:eastAsiaTheme="majorEastAsia" w:hAnsiTheme="majorHAnsi" w:cstheme="majorBidi"/>
      <w:b/>
      <w:bCs/>
      <w:color w:val="4F81BD" w:themeColor="accent1"/>
    </w:rPr>
  </w:style>
  <w:style w:type="paragraph" w:styleId="KonuBal">
    <w:name w:val="Title"/>
    <w:basedOn w:val="Normal"/>
    <w:next w:val="Normal"/>
    <w:link w:val="KonuBal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KonuBalChar">
    <w:name w:val="Konu Başlığı Char"/>
    <w:basedOn w:val="VarsaylanParagrafYazTipi"/>
    <w:link w:val="KonuBal"/>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Altyaz">
    <w:name w:val="Subtitle"/>
    <w:basedOn w:val="Normal"/>
    <w:next w:val="Normal"/>
    <w:link w:val="Altyaz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ltyazChar">
    <w:name w:val="Altyazı Char"/>
    <w:basedOn w:val="VarsaylanParagrafYazTipi"/>
    <w:link w:val="Altyaz"/>
    <w:uiPriority w:val="11"/>
    <w:rsid w:val="00FC693F"/>
    <w:rPr>
      <w:rFonts w:asciiTheme="majorHAnsi" w:eastAsiaTheme="majorEastAsia" w:hAnsiTheme="majorHAnsi" w:cstheme="majorBidi"/>
      <w:i/>
      <w:iCs/>
      <w:color w:val="4F81BD" w:themeColor="accent1"/>
      <w:spacing w:val="15"/>
      <w:sz w:val="24"/>
      <w:szCs w:val="24"/>
    </w:rPr>
  </w:style>
  <w:style w:type="paragraph" w:styleId="ListeParagraf">
    <w:name w:val="List Paragraph"/>
    <w:basedOn w:val="Normal"/>
    <w:uiPriority w:val="34"/>
    <w:qFormat/>
    <w:rsid w:val="00FC693F"/>
    <w:pPr>
      <w:ind w:left="720"/>
      <w:contextualSpacing/>
    </w:pPr>
  </w:style>
  <w:style w:type="paragraph" w:styleId="GvdeMetni">
    <w:name w:val="Body Text"/>
    <w:basedOn w:val="Normal"/>
    <w:link w:val="GvdeMetniChar"/>
    <w:uiPriority w:val="99"/>
    <w:unhideWhenUsed/>
    <w:rsid w:val="00AA1D8D"/>
    <w:pPr>
      <w:spacing w:after="120"/>
    </w:pPr>
  </w:style>
  <w:style w:type="character" w:customStyle="1" w:styleId="GvdeMetniChar">
    <w:name w:val="Gövde Metni Char"/>
    <w:basedOn w:val="VarsaylanParagrafYazTipi"/>
    <w:link w:val="GvdeMetni"/>
    <w:uiPriority w:val="99"/>
    <w:rsid w:val="00AA1D8D"/>
  </w:style>
  <w:style w:type="paragraph" w:styleId="GvdeMetni2">
    <w:name w:val="Body Text 2"/>
    <w:basedOn w:val="Normal"/>
    <w:link w:val="GvdeMetni2Char"/>
    <w:uiPriority w:val="99"/>
    <w:unhideWhenUsed/>
    <w:rsid w:val="00AA1D8D"/>
    <w:pPr>
      <w:spacing w:after="120" w:line="480" w:lineRule="auto"/>
    </w:pPr>
  </w:style>
  <w:style w:type="character" w:customStyle="1" w:styleId="GvdeMetni2Char">
    <w:name w:val="Gövde Metni 2 Char"/>
    <w:basedOn w:val="VarsaylanParagrafYazTipi"/>
    <w:link w:val="GvdeMetni2"/>
    <w:uiPriority w:val="99"/>
    <w:rsid w:val="00AA1D8D"/>
  </w:style>
  <w:style w:type="paragraph" w:styleId="GvdeMetni3">
    <w:name w:val="Body Text 3"/>
    <w:basedOn w:val="Normal"/>
    <w:link w:val="GvdeMetni3Char"/>
    <w:uiPriority w:val="99"/>
    <w:unhideWhenUsed/>
    <w:rsid w:val="00AA1D8D"/>
    <w:pPr>
      <w:spacing w:after="120"/>
    </w:pPr>
    <w:rPr>
      <w:sz w:val="16"/>
      <w:szCs w:val="16"/>
    </w:rPr>
  </w:style>
  <w:style w:type="character" w:customStyle="1" w:styleId="GvdeMetni3Char">
    <w:name w:val="Gövde Metni 3 Char"/>
    <w:basedOn w:val="VarsaylanParagrafYazTipi"/>
    <w:link w:val="GvdeMetni3"/>
    <w:uiPriority w:val="99"/>
    <w:rsid w:val="00AA1D8D"/>
    <w:rPr>
      <w:sz w:val="16"/>
      <w:szCs w:val="16"/>
    </w:rPr>
  </w:style>
  <w:style w:type="paragraph" w:styleId="Liste">
    <w:name w:val="List"/>
    <w:basedOn w:val="Normal"/>
    <w:uiPriority w:val="99"/>
    <w:unhideWhenUsed/>
    <w:rsid w:val="00AA1D8D"/>
    <w:pPr>
      <w:ind w:left="360" w:hanging="360"/>
      <w:contextualSpacing/>
    </w:pPr>
  </w:style>
  <w:style w:type="paragraph" w:styleId="Liste2">
    <w:name w:val="List 2"/>
    <w:basedOn w:val="Normal"/>
    <w:uiPriority w:val="99"/>
    <w:unhideWhenUsed/>
    <w:rsid w:val="00326F90"/>
    <w:pPr>
      <w:ind w:left="720" w:hanging="360"/>
      <w:contextualSpacing/>
    </w:pPr>
  </w:style>
  <w:style w:type="paragraph" w:styleId="Liste3">
    <w:name w:val="List 3"/>
    <w:basedOn w:val="Normal"/>
    <w:uiPriority w:val="99"/>
    <w:unhideWhenUsed/>
    <w:rsid w:val="00326F90"/>
    <w:pPr>
      <w:ind w:left="1080" w:hanging="360"/>
      <w:contextualSpacing/>
    </w:pPr>
  </w:style>
  <w:style w:type="paragraph" w:styleId="ListeMaddemi">
    <w:name w:val="List Bullet"/>
    <w:basedOn w:val="Normal"/>
    <w:uiPriority w:val="99"/>
    <w:unhideWhenUsed/>
    <w:rsid w:val="00326F90"/>
    <w:pPr>
      <w:numPr>
        <w:numId w:val="1"/>
      </w:numPr>
      <w:contextualSpacing/>
    </w:pPr>
  </w:style>
  <w:style w:type="paragraph" w:styleId="ListeMaddemi2">
    <w:name w:val="List Bullet 2"/>
    <w:basedOn w:val="Normal"/>
    <w:uiPriority w:val="99"/>
    <w:unhideWhenUsed/>
    <w:rsid w:val="00326F90"/>
    <w:pPr>
      <w:numPr>
        <w:numId w:val="2"/>
      </w:numPr>
      <w:contextualSpacing/>
    </w:pPr>
  </w:style>
  <w:style w:type="paragraph" w:styleId="ListeMaddemi3">
    <w:name w:val="List Bullet 3"/>
    <w:basedOn w:val="Normal"/>
    <w:uiPriority w:val="99"/>
    <w:unhideWhenUsed/>
    <w:rsid w:val="00326F90"/>
    <w:pPr>
      <w:numPr>
        <w:numId w:val="3"/>
      </w:numPr>
      <w:contextualSpacing/>
    </w:pPr>
  </w:style>
  <w:style w:type="paragraph" w:styleId="ListeNumaras">
    <w:name w:val="List Number"/>
    <w:basedOn w:val="Normal"/>
    <w:uiPriority w:val="99"/>
    <w:unhideWhenUsed/>
    <w:rsid w:val="00326F90"/>
    <w:pPr>
      <w:numPr>
        <w:numId w:val="5"/>
      </w:numPr>
      <w:contextualSpacing/>
    </w:pPr>
  </w:style>
  <w:style w:type="paragraph" w:styleId="ListeNumaras2">
    <w:name w:val="List Number 2"/>
    <w:basedOn w:val="Normal"/>
    <w:uiPriority w:val="99"/>
    <w:unhideWhenUsed/>
    <w:rsid w:val="0029639D"/>
    <w:pPr>
      <w:numPr>
        <w:numId w:val="6"/>
      </w:numPr>
      <w:contextualSpacing/>
    </w:pPr>
  </w:style>
  <w:style w:type="paragraph" w:styleId="ListeNumaras3">
    <w:name w:val="List Number 3"/>
    <w:basedOn w:val="Normal"/>
    <w:uiPriority w:val="99"/>
    <w:unhideWhenUsed/>
    <w:rsid w:val="0029639D"/>
    <w:pPr>
      <w:numPr>
        <w:numId w:val="7"/>
      </w:numPr>
      <w:contextualSpacing/>
    </w:pPr>
  </w:style>
  <w:style w:type="paragraph" w:styleId="ListeDevam">
    <w:name w:val="List Continue"/>
    <w:basedOn w:val="Normal"/>
    <w:uiPriority w:val="99"/>
    <w:unhideWhenUsed/>
    <w:rsid w:val="0029639D"/>
    <w:pPr>
      <w:spacing w:after="120"/>
      <w:ind w:left="360"/>
      <w:contextualSpacing/>
    </w:pPr>
  </w:style>
  <w:style w:type="paragraph" w:styleId="ListeDevam2">
    <w:name w:val="List Continue 2"/>
    <w:basedOn w:val="Normal"/>
    <w:uiPriority w:val="99"/>
    <w:unhideWhenUsed/>
    <w:rsid w:val="0029639D"/>
    <w:pPr>
      <w:spacing w:after="120"/>
      <w:ind w:left="720"/>
      <w:contextualSpacing/>
    </w:pPr>
  </w:style>
  <w:style w:type="paragraph" w:styleId="ListeDevam3">
    <w:name w:val="List Continue 3"/>
    <w:basedOn w:val="Normal"/>
    <w:uiPriority w:val="99"/>
    <w:unhideWhenUsed/>
    <w:rsid w:val="0029639D"/>
    <w:pPr>
      <w:spacing w:after="120"/>
      <w:ind w:left="1080"/>
      <w:contextualSpacing/>
    </w:pPr>
  </w:style>
  <w:style w:type="paragraph" w:styleId="MakroMetni">
    <w:name w:val="macro"/>
    <w:link w:val="MakroMetni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kroMetniChar">
    <w:name w:val="Makro Metni Char"/>
    <w:basedOn w:val="VarsaylanParagrafYazTipi"/>
    <w:link w:val="MakroMetni"/>
    <w:uiPriority w:val="99"/>
    <w:rsid w:val="0029639D"/>
    <w:rPr>
      <w:rFonts w:ascii="Courier" w:hAnsi="Courier"/>
      <w:sz w:val="20"/>
      <w:szCs w:val="20"/>
    </w:rPr>
  </w:style>
  <w:style w:type="paragraph" w:styleId="Alnt">
    <w:name w:val="Quote"/>
    <w:basedOn w:val="Normal"/>
    <w:next w:val="Normal"/>
    <w:link w:val="AlntChar"/>
    <w:uiPriority w:val="29"/>
    <w:qFormat/>
    <w:rsid w:val="00FC693F"/>
    <w:rPr>
      <w:i/>
      <w:iCs/>
      <w:color w:val="000000" w:themeColor="text1"/>
    </w:rPr>
  </w:style>
  <w:style w:type="character" w:customStyle="1" w:styleId="AlntChar">
    <w:name w:val="Alıntı Char"/>
    <w:basedOn w:val="VarsaylanParagrafYazTipi"/>
    <w:link w:val="Alnt"/>
    <w:uiPriority w:val="29"/>
    <w:rsid w:val="00FC693F"/>
    <w:rPr>
      <w:i/>
      <w:iCs/>
      <w:color w:val="000000" w:themeColor="text1"/>
    </w:rPr>
  </w:style>
  <w:style w:type="character" w:customStyle="1" w:styleId="Balk4Char">
    <w:name w:val="Başlık 4 Char"/>
    <w:basedOn w:val="VarsaylanParagrafYazTipi"/>
    <w:link w:val="Balk4"/>
    <w:uiPriority w:val="9"/>
    <w:semiHidden/>
    <w:rsid w:val="00FC693F"/>
    <w:rPr>
      <w:rFonts w:asciiTheme="majorHAnsi" w:eastAsiaTheme="majorEastAsia" w:hAnsiTheme="majorHAnsi" w:cstheme="majorBidi"/>
      <w:b/>
      <w:bCs/>
      <w:i/>
      <w:iCs/>
      <w:color w:val="4F81BD" w:themeColor="accent1"/>
    </w:rPr>
  </w:style>
  <w:style w:type="character" w:customStyle="1" w:styleId="Balk5Char">
    <w:name w:val="Başlık 5 Char"/>
    <w:basedOn w:val="VarsaylanParagrafYazTipi"/>
    <w:link w:val="Balk5"/>
    <w:uiPriority w:val="9"/>
    <w:semiHidden/>
    <w:rsid w:val="00FC693F"/>
    <w:rPr>
      <w:rFonts w:asciiTheme="majorHAnsi" w:eastAsiaTheme="majorEastAsia" w:hAnsiTheme="majorHAnsi" w:cstheme="majorBidi"/>
      <w:color w:val="243F60" w:themeColor="accent1" w:themeShade="7F"/>
    </w:rPr>
  </w:style>
  <w:style w:type="character" w:customStyle="1" w:styleId="Balk6Char">
    <w:name w:val="Başlık 6 Char"/>
    <w:basedOn w:val="VarsaylanParagrafYazTipi"/>
    <w:link w:val="Balk6"/>
    <w:uiPriority w:val="9"/>
    <w:semiHidden/>
    <w:rsid w:val="00FC693F"/>
    <w:rPr>
      <w:rFonts w:asciiTheme="majorHAnsi" w:eastAsiaTheme="majorEastAsia" w:hAnsiTheme="majorHAnsi" w:cstheme="majorBidi"/>
      <w:i/>
      <w:iCs/>
      <w:color w:val="243F60" w:themeColor="accent1" w:themeShade="7F"/>
    </w:rPr>
  </w:style>
  <w:style w:type="character" w:customStyle="1" w:styleId="Balk7Char">
    <w:name w:val="Başlık 7 Char"/>
    <w:basedOn w:val="VarsaylanParagrafYazTipi"/>
    <w:link w:val="Balk7"/>
    <w:uiPriority w:val="9"/>
    <w:semiHidden/>
    <w:rsid w:val="00FC693F"/>
    <w:rPr>
      <w:rFonts w:asciiTheme="majorHAnsi" w:eastAsiaTheme="majorEastAsia" w:hAnsiTheme="majorHAnsi" w:cstheme="majorBidi"/>
      <w:i/>
      <w:iCs/>
      <w:color w:val="404040" w:themeColor="text1" w:themeTint="BF"/>
    </w:rPr>
  </w:style>
  <w:style w:type="character" w:customStyle="1" w:styleId="Balk8Char">
    <w:name w:val="Başlık 8 Char"/>
    <w:basedOn w:val="VarsaylanParagrafYazTipi"/>
    <w:link w:val="Balk8"/>
    <w:uiPriority w:val="9"/>
    <w:semiHidden/>
    <w:rsid w:val="00FC693F"/>
    <w:rPr>
      <w:rFonts w:asciiTheme="majorHAnsi" w:eastAsiaTheme="majorEastAsia" w:hAnsiTheme="majorHAnsi" w:cstheme="majorBidi"/>
      <w:color w:val="4F81BD" w:themeColor="accent1"/>
      <w:sz w:val="20"/>
      <w:szCs w:val="20"/>
    </w:rPr>
  </w:style>
  <w:style w:type="character" w:customStyle="1" w:styleId="Balk9Char">
    <w:name w:val="Başlık 9 Char"/>
    <w:basedOn w:val="VarsaylanParagrafYazTipi"/>
    <w:link w:val="Balk9"/>
    <w:uiPriority w:val="9"/>
    <w:semiHidden/>
    <w:rsid w:val="00FC693F"/>
    <w:rPr>
      <w:rFonts w:asciiTheme="majorHAnsi" w:eastAsiaTheme="majorEastAsia" w:hAnsiTheme="majorHAnsi" w:cstheme="majorBidi"/>
      <w:i/>
      <w:iCs/>
      <w:color w:val="404040" w:themeColor="text1" w:themeTint="BF"/>
      <w:sz w:val="20"/>
      <w:szCs w:val="20"/>
    </w:rPr>
  </w:style>
  <w:style w:type="paragraph" w:styleId="ResimYazs">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Gl">
    <w:name w:val="Strong"/>
    <w:basedOn w:val="VarsaylanParagrafYazTipi"/>
    <w:uiPriority w:val="22"/>
    <w:qFormat/>
    <w:rsid w:val="00FC693F"/>
    <w:rPr>
      <w:b/>
      <w:bCs/>
    </w:rPr>
  </w:style>
  <w:style w:type="character" w:styleId="Vurgu">
    <w:name w:val="Emphasis"/>
    <w:basedOn w:val="VarsaylanParagrafYazTipi"/>
    <w:uiPriority w:val="20"/>
    <w:qFormat/>
    <w:rsid w:val="00FC693F"/>
    <w:rPr>
      <w:i/>
      <w:iCs/>
    </w:rPr>
  </w:style>
  <w:style w:type="paragraph" w:styleId="GlAlnt">
    <w:name w:val="Intense Quote"/>
    <w:basedOn w:val="Normal"/>
    <w:next w:val="Normal"/>
    <w:link w:val="GlAlnt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GlAlntChar">
    <w:name w:val="Güçlü Alıntı Char"/>
    <w:basedOn w:val="VarsaylanParagrafYazTipi"/>
    <w:link w:val="GlAlnt"/>
    <w:uiPriority w:val="30"/>
    <w:rsid w:val="00FC693F"/>
    <w:rPr>
      <w:b/>
      <w:bCs/>
      <w:i/>
      <w:iCs/>
      <w:color w:val="4F81BD" w:themeColor="accent1"/>
    </w:rPr>
  </w:style>
  <w:style w:type="character" w:styleId="HafifVurgulama">
    <w:name w:val="Subtle Emphasis"/>
    <w:basedOn w:val="VarsaylanParagrafYazTipi"/>
    <w:uiPriority w:val="19"/>
    <w:qFormat/>
    <w:rsid w:val="00FC693F"/>
    <w:rPr>
      <w:i/>
      <w:iCs/>
      <w:color w:val="808080" w:themeColor="text1" w:themeTint="7F"/>
    </w:rPr>
  </w:style>
  <w:style w:type="character" w:styleId="GlVurgulama">
    <w:name w:val="Intense Emphasis"/>
    <w:basedOn w:val="VarsaylanParagrafYazTipi"/>
    <w:uiPriority w:val="21"/>
    <w:qFormat/>
    <w:rsid w:val="00FC693F"/>
    <w:rPr>
      <w:b/>
      <w:bCs/>
      <w:i/>
      <w:iCs/>
      <w:color w:val="4F81BD" w:themeColor="accent1"/>
    </w:rPr>
  </w:style>
  <w:style w:type="character" w:styleId="HafifBavuru">
    <w:name w:val="Subtle Reference"/>
    <w:basedOn w:val="VarsaylanParagrafYazTipi"/>
    <w:uiPriority w:val="31"/>
    <w:qFormat/>
    <w:rsid w:val="00FC693F"/>
    <w:rPr>
      <w:smallCaps/>
      <w:color w:val="C0504D" w:themeColor="accent2"/>
      <w:u w:val="single"/>
    </w:rPr>
  </w:style>
  <w:style w:type="character" w:styleId="GlBavuru">
    <w:name w:val="Intense Reference"/>
    <w:basedOn w:val="VarsaylanParagrafYazTipi"/>
    <w:uiPriority w:val="32"/>
    <w:qFormat/>
    <w:rsid w:val="00FC693F"/>
    <w:rPr>
      <w:b/>
      <w:bCs/>
      <w:smallCaps/>
      <w:color w:val="C0504D" w:themeColor="accent2"/>
      <w:spacing w:val="5"/>
      <w:u w:val="single"/>
    </w:rPr>
  </w:style>
  <w:style w:type="character" w:styleId="KitapBal">
    <w:name w:val="Book Title"/>
    <w:basedOn w:val="VarsaylanParagrafYazTipi"/>
    <w:uiPriority w:val="33"/>
    <w:qFormat/>
    <w:rsid w:val="00FC693F"/>
    <w:rPr>
      <w:b/>
      <w:bCs/>
      <w:smallCaps/>
      <w:spacing w:val="5"/>
    </w:rPr>
  </w:style>
  <w:style w:type="paragraph" w:styleId="TBal">
    <w:name w:val="TOC Heading"/>
    <w:basedOn w:val="Balk1"/>
    <w:next w:val="Normal"/>
    <w:uiPriority w:val="39"/>
    <w:semiHidden/>
    <w:unhideWhenUsed/>
    <w:qFormat/>
    <w:rsid w:val="00FC693F"/>
    <w:pPr>
      <w:outlineLvl w:val="9"/>
    </w:pPr>
  </w:style>
  <w:style w:type="table" w:styleId="TabloKlavuzu">
    <w:name w:val="Table Grid"/>
    <w:basedOn w:val="NormalTablo"/>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kGlgeleme">
    <w:name w:val="Light Shading"/>
    <w:basedOn w:val="NormalTablo"/>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AkGlgeleme-Vurgu1">
    <w:name w:val="Light Shading Accent 1"/>
    <w:basedOn w:val="NormalTablo"/>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AkGlgeleme-Vurgu2">
    <w:name w:val="Light Shading Accent 2"/>
    <w:basedOn w:val="NormalTablo"/>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AkGlgeleme-Vurgu3">
    <w:name w:val="Light Shading Accent 3"/>
    <w:basedOn w:val="NormalTablo"/>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AkGlgeleme-Vurgu4">
    <w:name w:val="Light Shading Accent 4"/>
    <w:basedOn w:val="NormalTablo"/>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AkGlgeleme-Vurgu5">
    <w:name w:val="Light Shading Accent 5"/>
    <w:basedOn w:val="NormalTablo"/>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AkGlgeleme-Vurgu6">
    <w:name w:val="Light Shading Accent 6"/>
    <w:basedOn w:val="NormalTablo"/>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AkListe">
    <w:name w:val="Light List"/>
    <w:basedOn w:val="NormalTablo"/>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AkListe-Vurgu1">
    <w:name w:val="Light List Accent 1"/>
    <w:basedOn w:val="NormalTablo"/>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AkListe-Vurgu2">
    <w:name w:val="Light List Accent 2"/>
    <w:basedOn w:val="NormalTablo"/>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AkListe-Vurgu3">
    <w:name w:val="Light List Accent 3"/>
    <w:basedOn w:val="NormalTablo"/>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AkListe-Vurgu4">
    <w:name w:val="Light List Accent 4"/>
    <w:basedOn w:val="NormalTablo"/>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AkListe-Vurgu5">
    <w:name w:val="Light List Accent 5"/>
    <w:basedOn w:val="NormalTablo"/>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AkListe-Vurgu6">
    <w:name w:val="Light List Accent 6"/>
    <w:basedOn w:val="NormalTablo"/>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AkKlavuz">
    <w:name w:val="Light Grid"/>
    <w:basedOn w:val="NormalTablo"/>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AkKlavuz-Vurgu1">
    <w:name w:val="Light Grid Accent 1"/>
    <w:basedOn w:val="NormalTablo"/>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AkKlavuz-Vurgu2">
    <w:name w:val="Light Grid Accent 2"/>
    <w:basedOn w:val="NormalTablo"/>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AkKlavuz-Vurgu3">
    <w:name w:val="Light Grid Accent 3"/>
    <w:basedOn w:val="NormalTablo"/>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AkKlavuz-Vurgu4">
    <w:name w:val="Light Grid Accent 4"/>
    <w:basedOn w:val="NormalTablo"/>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AkKlavuz-Vurgu5">
    <w:name w:val="Light Grid Accent 5"/>
    <w:basedOn w:val="NormalTablo"/>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AkKlavuz-Vurgu6">
    <w:name w:val="Light Grid Accent 6"/>
    <w:basedOn w:val="NormalTablo"/>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OrtaGlgeleme1">
    <w:name w:val="Medium Shading 1"/>
    <w:basedOn w:val="NormalTablo"/>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OrtaGlgeleme1-Vurgu1">
    <w:name w:val="Medium Shading 1 Accent 1"/>
    <w:basedOn w:val="NormalTablo"/>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OrtaGlgeleme1-Vurgu2">
    <w:name w:val="Medium Shading 1 Accent 2"/>
    <w:basedOn w:val="NormalTablo"/>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OrtaGlgeleme1-Vurgu3">
    <w:name w:val="Medium Shading 1 Accent 3"/>
    <w:basedOn w:val="NormalTablo"/>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OrtaGlgeleme1-Vurgu4">
    <w:name w:val="Medium Shading 1 Accent 4"/>
    <w:basedOn w:val="NormalTablo"/>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OrtaGlgeleme1-Vurgu5">
    <w:name w:val="Medium Shading 1 Accent 5"/>
    <w:basedOn w:val="NormalTablo"/>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OrtaGlgeleme1-Vurgu6">
    <w:name w:val="Medium Shading 1 Accent 6"/>
    <w:basedOn w:val="NormalTablo"/>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OrtaGlgeleme2">
    <w:name w:val="Medium Shading 2"/>
    <w:basedOn w:val="NormalTablo"/>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OrtaGlgeleme2-Vurgu1">
    <w:name w:val="Medium Shading 2 Accent 1"/>
    <w:basedOn w:val="NormalTablo"/>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OrtaGlgeleme2-Vurgu2">
    <w:name w:val="Medium Shading 2 Accent 2"/>
    <w:basedOn w:val="NormalTablo"/>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OrtaGlgeleme2-Vurgu3">
    <w:name w:val="Medium Shading 2 Accent 3"/>
    <w:basedOn w:val="NormalTablo"/>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OrtaGlgeleme2-Vurgu4">
    <w:name w:val="Medium Shading 2 Accent 4"/>
    <w:basedOn w:val="NormalTablo"/>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OrtaGlgeleme2-Vurgu5">
    <w:name w:val="Medium Shading 2 Accent 5"/>
    <w:basedOn w:val="NormalTablo"/>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OrtaGlgeleme2-Vurgu6">
    <w:name w:val="Medium Shading 2 Accent 6"/>
    <w:basedOn w:val="NormalTablo"/>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OrtaListe1">
    <w:name w:val="Medium List 1"/>
    <w:basedOn w:val="NormalTablo"/>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OrtaListe1-Vurgu1">
    <w:name w:val="Medium List 1 Accent 1"/>
    <w:basedOn w:val="NormalTablo"/>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OrtaListe1-Vurgu2">
    <w:name w:val="Medium List 1 Accent 2"/>
    <w:basedOn w:val="NormalTablo"/>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OrtaListe1-Vurgu3">
    <w:name w:val="Medium List 1 Accent 3"/>
    <w:basedOn w:val="NormalTablo"/>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OrtaListe1-Vurgu4">
    <w:name w:val="Medium List 1 Accent 4"/>
    <w:basedOn w:val="NormalTablo"/>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OrtaListe1-Vurgu5">
    <w:name w:val="Medium List 1 Accent 5"/>
    <w:basedOn w:val="NormalTablo"/>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OrtaListe1-Vurgu6">
    <w:name w:val="Medium List 1 Accent 6"/>
    <w:basedOn w:val="NormalTablo"/>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OrtaListe2">
    <w:name w:val="Medium List 2"/>
    <w:basedOn w:val="NormalTablo"/>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OrtaList2-Vurgu1">
    <w:name w:val="Medium List 2 Accent 1"/>
    <w:basedOn w:val="NormalTablo"/>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OrtaListe2-Vurgu2">
    <w:name w:val="Medium List 2 Accent 2"/>
    <w:basedOn w:val="NormalTablo"/>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OrtaListe2-Vurgu3">
    <w:name w:val="Medium List 2 Accent 3"/>
    <w:basedOn w:val="NormalTablo"/>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OrtaListe2-Vurgu4">
    <w:name w:val="Medium List 2 Accent 4"/>
    <w:basedOn w:val="NormalTablo"/>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OrtaListe2-Vurgu5">
    <w:name w:val="Medium List 2 Accent 5"/>
    <w:basedOn w:val="NormalTablo"/>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OrtaListe2-Vurgu6">
    <w:name w:val="Medium List 2 Accent 6"/>
    <w:basedOn w:val="NormalTablo"/>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OrtaKlavuz1">
    <w:name w:val="Medium Grid 1"/>
    <w:basedOn w:val="NormalTablo"/>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OrtaKlavuz1-Vurgu1">
    <w:name w:val="Medium Grid 1 Accent 1"/>
    <w:basedOn w:val="NormalTablo"/>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OrtaKlavuz1-Vurgu2">
    <w:name w:val="Medium Grid 1 Accent 2"/>
    <w:basedOn w:val="NormalTablo"/>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OrtaKlavuz1-Vurgu3">
    <w:name w:val="Medium Grid 1 Accent 3"/>
    <w:basedOn w:val="NormalTablo"/>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OrtaKlavuz1-Vurgu4">
    <w:name w:val="Medium Grid 1 Accent 4"/>
    <w:basedOn w:val="NormalTablo"/>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OrtaKlavuz1-Vurgu5">
    <w:name w:val="Medium Grid 1 Accent 5"/>
    <w:basedOn w:val="NormalTablo"/>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OrtaKlavuz1-Vurgu6">
    <w:name w:val="Medium Grid 1 Accent 6"/>
    <w:basedOn w:val="NormalTablo"/>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OrtaKlavuz2">
    <w:name w:val="Medium Grid 2"/>
    <w:basedOn w:val="NormalTablo"/>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OrtaKlavuz2-Vurgu1">
    <w:name w:val="Medium Grid 2 Accent 1"/>
    <w:basedOn w:val="NormalTablo"/>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OrtaKlavuz2-Vurgu2">
    <w:name w:val="Medium Grid 2 Accent 2"/>
    <w:basedOn w:val="NormalTablo"/>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OrtaKlavuz2-Vurgu3">
    <w:name w:val="Medium Grid 2 Accent 3"/>
    <w:basedOn w:val="NormalTablo"/>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OrtaKlavuz2-Vurgu4">
    <w:name w:val="Medium Grid 2 Accent 4"/>
    <w:basedOn w:val="NormalTablo"/>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OrtaKlavuz2-Vurgu5">
    <w:name w:val="Medium Grid 2 Accent 5"/>
    <w:basedOn w:val="NormalTablo"/>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OrtaKlavuz2-Vurgu6">
    <w:name w:val="Medium Grid 2 Accent 6"/>
    <w:basedOn w:val="NormalTablo"/>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OrtaKlavuz3">
    <w:name w:val="Medium Grid 3"/>
    <w:basedOn w:val="NormalTablo"/>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OrtaKlavuz3-Vurgu1">
    <w:name w:val="Medium Grid 3 Accent 1"/>
    <w:basedOn w:val="NormalTablo"/>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OrtaKlavuz3-Vurgu2">
    <w:name w:val="Medium Grid 3 Accent 2"/>
    <w:basedOn w:val="NormalTablo"/>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OrtaKlavuz3-Vurgu3">
    <w:name w:val="Medium Grid 3 Accent 3"/>
    <w:basedOn w:val="NormalTablo"/>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OrtaKlavuz3-Vurgu4">
    <w:name w:val="Medium Grid 3 Accent 4"/>
    <w:basedOn w:val="NormalTablo"/>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OrtaKlavuz3-Vurgu5">
    <w:name w:val="Medium Grid 3 Accent 5"/>
    <w:basedOn w:val="NormalTablo"/>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OrtaKlavuz3-Vurgu6">
    <w:name w:val="Medium Grid 3 Accent 6"/>
    <w:basedOn w:val="NormalTablo"/>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KoyuListe">
    <w:name w:val="Dark List"/>
    <w:basedOn w:val="NormalTablo"/>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KoyuListe-Vurgu1">
    <w:name w:val="Dark List Accent 1"/>
    <w:basedOn w:val="NormalTablo"/>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KoyuListe-Vurgu2">
    <w:name w:val="Dark List Accent 2"/>
    <w:basedOn w:val="NormalTablo"/>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KoyuListe-Vurgu3">
    <w:name w:val="Dark List Accent 3"/>
    <w:basedOn w:val="NormalTablo"/>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KoyuListe-Vurgu4">
    <w:name w:val="Dark List Accent 4"/>
    <w:basedOn w:val="NormalTablo"/>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KoyuListe-Vurgu5">
    <w:name w:val="Dark List Accent 5"/>
    <w:basedOn w:val="NormalTablo"/>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KoyuListe-Vurgu6">
    <w:name w:val="Dark List Accent 6"/>
    <w:basedOn w:val="NormalTablo"/>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RenkliGlgeleme">
    <w:name w:val="Colorful Shading"/>
    <w:basedOn w:val="NormalTablo"/>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RenkliGlgeleme-Vurgu1">
    <w:name w:val="Colorful Shading Accent 1"/>
    <w:basedOn w:val="NormalTablo"/>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RenkliGlgeleme-Vurgu2">
    <w:name w:val="Colorful Shading Accent 2"/>
    <w:basedOn w:val="NormalTablo"/>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RenkliGlgeleme-Vurgu3">
    <w:name w:val="Colorful Shading Accent 3"/>
    <w:basedOn w:val="NormalTablo"/>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RenkliGlgeleme-Vurgu4">
    <w:name w:val="Colorful Shading Accent 4"/>
    <w:basedOn w:val="NormalTablo"/>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RenkliGlgeleme-Vurgu5">
    <w:name w:val="Colorful Shading Accent 5"/>
    <w:basedOn w:val="NormalTablo"/>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RenkliGlgeleme-Vurgu6">
    <w:name w:val="Colorful Shading Accent 6"/>
    <w:basedOn w:val="NormalTablo"/>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RenkliListe">
    <w:name w:val="Colorful List"/>
    <w:basedOn w:val="NormalTablo"/>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RenkliListe-Vurgu1">
    <w:name w:val="Colorful List Accent 1"/>
    <w:basedOn w:val="NormalTablo"/>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RenkliListe-Vurgu2">
    <w:name w:val="Colorful List Accent 2"/>
    <w:basedOn w:val="NormalTablo"/>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RenkliListe-Vurgu3">
    <w:name w:val="Colorful List Accent 3"/>
    <w:basedOn w:val="NormalTablo"/>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RenkliListe-Vurgu4">
    <w:name w:val="Colorful List Accent 4"/>
    <w:basedOn w:val="NormalTablo"/>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RenkliListe-Vurgu5">
    <w:name w:val="Colorful List Accent 5"/>
    <w:basedOn w:val="NormalTablo"/>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RenkliListe-Vurgu6">
    <w:name w:val="Colorful List Accent 6"/>
    <w:basedOn w:val="NormalTablo"/>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RenkliKlavuz">
    <w:name w:val="Colorful Grid"/>
    <w:basedOn w:val="NormalTablo"/>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RenkliKlavuz-Vurgu1">
    <w:name w:val="Colorful Grid Accent 1"/>
    <w:basedOn w:val="NormalTablo"/>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RenkliKlavuz-Vurgu2">
    <w:name w:val="Colorful Grid Accent 2"/>
    <w:basedOn w:val="NormalTablo"/>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RenkliKlavuz-Vurgu3">
    <w:name w:val="Colorful Grid Accent 3"/>
    <w:basedOn w:val="NormalTablo"/>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RenkliKlavuz-Vurgu4">
    <w:name w:val="Colorful Grid Accent 4"/>
    <w:basedOn w:val="NormalTablo"/>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RenkliKlavuz-Vurgu5">
    <w:name w:val="Colorful Grid Accent 5"/>
    <w:basedOn w:val="NormalTablo"/>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RenkliKlavuz-Vurgu6">
    <w:name w:val="Colorful Grid Accent 6"/>
    <w:basedOn w:val="NormalTablo"/>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B31247-F30A-4C80-BB30-0E45D08F53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183</TotalTime>
  <Pages>9</Pages>
  <Words>2830</Words>
  <Characters>16137</Characters>
  <Application>Microsoft Office Word</Application>
  <DocSecurity>0</DocSecurity>
  <Lines>134</Lines>
  <Paragraphs>37</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18930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Nefise Esra YEĞİN</cp:lastModifiedBy>
  <cp:revision>19</cp:revision>
  <dcterms:created xsi:type="dcterms:W3CDTF">2026-07-20T10:33:00Z</dcterms:created>
  <dcterms:modified xsi:type="dcterms:W3CDTF">2026-07-24T06:40:00Z</dcterms:modified>
  <cp:category/>
</cp:coreProperties>
</file>